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EC75C" w14:textId="77777777" w:rsidR="00BF3264" w:rsidRPr="00A95D39" w:rsidRDefault="00BF3264" w:rsidP="00A95D39">
      <w:pPr>
        <w:shd w:val="clear" w:color="auto" w:fill="4472C4" w:themeFill="accent5"/>
        <w:spacing w:line="300" w:lineRule="exact"/>
        <w:jc w:val="both"/>
        <w:rPr>
          <w:rFonts w:cstheme="minorHAnsi"/>
          <w:b/>
          <w:bCs/>
          <w:color w:val="FFFFFF" w:themeColor="background1"/>
          <w:sz w:val="20"/>
          <w:szCs w:val="20"/>
        </w:rPr>
      </w:pPr>
    </w:p>
    <w:p w14:paraId="758E8F88" w14:textId="3264D40F" w:rsidR="00DA44C7" w:rsidRPr="00A95D39" w:rsidRDefault="00BF3264" w:rsidP="00A95D39">
      <w:pPr>
        <w:shd w:val="clear" w:color="auto" w:fill="4472C4" w:themeFill="accent5"/>
        <w:spacing w:line="300" w:lineRule="exact"/>
        <w:jc w:val="both"/>
        <w:rPr>
          <w:rFonts w:cstheme="minorHAnsi"/>
          <w:b/>
          <w:bCs/>
          <w:color w:val="FFFFFF" w:themeColor="background1"/>
          <w:sz w:val="20"/>
          <w:szCs w:val="20"/>
        </w:rPr>
      </w:pPr>
      <w:r w:rsidRPr="00A95D39">
        <w:rPr>
          <w:rFonts w:cstheme="minorHAnsi"/>
          <w:b/>
          <w:bCs/>
          <w:color w:val="FFFFFF" w:themeColor="background1"/>
          <w:sz w:val="20"/>
          <w:szCs w:val="20"/>
        </w:rPr>
        <w:t>Allegato</w:t>
      </w:r>
      <w:r w:rsidR="00B56C8F">
        <w:rPr>
          <w:rFonts w:cstheme="minorHAnsi"/>
          <w:b/>
          <w:bCs/>
          <w:color w:val="FFFFFF" w:themeColor="background1"/>
          <w:sz w:val="20"/>
          <w:szCs w:val="20"/>
        </w:rPr>
        <w:t xml:space="preserve"> 1</w:t>
      </w:r>
      <w:r w:rsidR="00B56C8F" w:rsidRPr="00A95D39">
        <w:rPr>
          <w:rFonts w:cstheme="minorHAnsi"/>
          <w:b/>
          <w:bCs/>
          <w:color w:val="FFFFFF" w:themeColor="background1"/>
          <w:sz w:val="20"/>
          <w:szCs w:val="20"/>
        </w:rPr>
        <w:t xml:space="preserve"> </w:t>
      </w:r>
      <w:r w:rsidR="003A3D9D" w:rsidRPr="00A95D39">
        <w:rPr>
          <w:rFonts w:cstheme="minorHAnsi"/>
          <w:b/>
          <w:bCs/>
          <w:color w:val="FFFFFF" w:themeColor="background1"/>
          <w:sz w:val="20"/>
          <w:szCs w:val="20"/>
        </w:rPr>
        <w:t>- Domanda di partecipazione</w:t>
      </w:r>
    </w:p>
    <w:p w14:paraId="58AB1981" w14:textId="79253A01"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14:paraId="36FE5529" w14:textId="57E76AAC" w:rsidR="00180320" w:rsidRPr="00A95D39" w:rsidRDefault="000F38B2" w:rsidP="00A95D39">
      <w:pPr>
        <w:spacing w:line="300" w:lineRule="exact"/>
        <w:jc w:val="both"/>
        <w:rPr>
          <w:rFonts w:cstheme="minorHAnsi"/>
          <w:sz w:val="20"/>
          <w:szCs w:val="20"/>
        </w:rPr>
      </w:pPr>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p w14:paraId="5615E3EE" w14:textId="77777777" w:rsidR="003A3D9D" w:rsidRPr="00A95D39"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A95D39" w14:paraId="0C0B05A1" w14:textId="77777777" w:rsidTr="0040276D">
        <w:tc>
          <w:tcPr>
            <w:tcW w:w="2642" w:type="dxa"/>
            <w:shd w:val="clear" w:color="auto" w:fill="4472C4" w:themeFill="accent5"/>
          </w:tcPr>
          <w:p w14:paraId="20D5F9BB" w14:textId="77777777" w:rsidR="0040276D" w:rsidRPr="00A95D39" w:rsidRDefault="0040276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A95D39" w:rsidRDefault="0040276D" w:rsidP="00A95D39">
            <w:pPr>
              <w:spacing w:line="300" w:lineRule="exact"/>
              <w:jc w:val="both"/>
              <w:rPr>
                <w:rFonts w:cstheme="minorHAnsi"/>
                <w:color w:val="FFFFFF" w:themeColor="background1"/>
                <w:sz w:val="20"/>
                <w:szCs w:val="20"/>
              </w:rPr>
            </w:pPr>
          </w:p>
        </w:tc>
      </w:tr>
      <w:tr w:rsidR="0040276D" w:rsidRPr="00A95D39" w14:paraId="52F4AA41" w14:textId="77777777" w:rsidTr="0040276D">
        <w:tc>
          <w:tcPr>
            <w:tcW w:w="2642" w:type="dxa"/>
            <w:shd w:val="clear" w:color="auto" w:fill="4472C4" w:themeFill="accent5"/>
          </w:tcPr>
          <w:p w14:paraId="1DE3B7D9" w14:textId="77777777"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14:paraId="4410C8D0" w14:textId="77777777" w:rsidR="0040276D" w:rsidRPr="00A95D39" w:rsidRDefault="0040276D" w:rsidP="00A95D39">
            <w:pPr>
              <w:spacing w:line="300" w:lineRule="exact"/>
              <w:jc w:val="both"/>
              <w:rPr>
                <w:rFonts w:cstheme="minorHAnsi"/>
                <w:sz w:val="20"/>
                <w:szCs w:val="20"/>
              </w:rPr>
            </w:pPr>
          </w:p>
        </w:tc>
      </w:tr>
      <w:tr w:rsidR="0040276D" w:rsidRPr="00A95D39" w14:paraId="51CCEE18" w14:textId="77777777" w:rsidTr="0040276D">
        <w:tc>
          <w:tcPr>
            <w:tcW w:w="2642" w:type="dxa"/>
            <w:shd w:val="clear" w:color="auto" w:fill="4472C4" w:themeFill="accent5"/>
          </w:tcPr>
          <w:p w14:paraId="0F345F86" w14:textId="77777777"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14:paraId="67415E56" w14:textId="77777777" w:rsidR="0040276D" w:rsidRPr="00A95D39" w:rsidRDefault="0040276D" w:rsidP="00A95D39">
            <w:pPr>
              <w:spacing w:line="300" w:lineRule="exact"/>
              <w:jc w:val="both"/>
              <w:rPr>
                <w:rFonts w:cstheme="minorHAnsi"/>
                <w:sz w:val="20"/>
                <w:szCs w:val="20"/>
              </w:rPr>
            </w:pPr>
          </w:p>
        </w:tc>
      </w:tr>
      <w:tr w:rsidR="00227D39" w:rsidRPr="00A95D39" w14:paraId="640E7185" w14:textId="77777777" w:rsidTr="0040276D">
        <w:tc>
          <w:tcPr>
            <w:tcW w:w="2642" w:type="dxa"/>
            <w:shd w:val="clear" w:color="auto" w:fill="4472C4" w:themeFill="accent5"/>
          </w:tcPr>
          <w:p w14:paraId="3C65B59C" w14:textId="35663E56"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14:paraId="24F4F2AC" w14:textId="77777777" w:rsidR="00227D39" w:rsidRPr="00A95D39" w:rsidRDefault="00227D39" w:rsidP="00A95D39">
            <w:pPr>
              <w:spacing w:line="300" w:lineRule="exact"/>
              <w:jc w:val="both"/>
              <w:rPr>
                <w:rFonts w:cstheme="minorHAnsi"/>
                <w:sz w:val="20"/>
                <w:szCs w:val="20"/>
              </w:rPr>
            </w:pPr>
          </w:p>
        </w:tc>
      </w:tr>
    </w:tbl>
    <w:p w14:paraId="1925EEA2" w14:textId="77777777" w:rsidR="00180320" w:rsidRPr="00A95D39" w:rsidRDefault="00180320" w:rsidP="00A95D39">
      <w:pPr>
        <w:spacing w:line="300" w:lineRule="exact"/>
        <w:jc w:val="both"/>
        <w:rPr>
          <w:rFonts w:cstheme="minorHAnsi"/>
          <w:sz w:val="20"/>
          <w:szCs w:val="20"/>
        </w:rPr>
      </w:pPr>
    </w:p>
    <w:p w14:paraId="5F40853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14:paraId="4944141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14:paraId="53C42A52"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14:paraId="279875D0"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14:paraId="1EEC873A" w14:textId="7C04FCAD"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14:paraId="730C8DAA" w14:textId="637ED2DC"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14:paraId="4225525A" w14:textId="77777777" w:rsidR="00DA7EC7" w:rsidRPr="00A95D39" w:rsidRDefault="00DA7EC7" w:rsidP="00A95D39">
      <w:pPr>
        <w:spacing w:line="300" w:lineRule="exact"/>
        <w:jc w:val="both"/>
        <w:rPr>
          <w:rFonts w:cstheme="minorHAnsi"/>
          <w:i/>
          <w:sz w:val="20"/>
          <w:szCs w:val="20"/>
        </w:rPr>
      </w:pPr>
    </w:p>
    <w:p w14:paraId="79C9334C" w14:textId="77777777" w:rsidR="00DA7EC7" w:rsidRPr="00A95D39" w:rsidRDefault="00DA7EC7" w:rsidP="00A95D39">
      <w:pPr>
        <w:spacing w:line="300" w:lineRule="exact"/>
        <w:jc w:val="both"/>
        <w:rPr>
          <w:rFonts w:cstheme="minorHAnsi"/>
          <w:sz w:val="20"/>
          <w:szCs w:val="20"/>
        </w:rPr>
      </w:pPr>
      <w:r w:rsidRPr="00A95D39">
        <w:rPr>
          <w:rFonts w:cstheme="minorHAnsi"/>
          <w:sz w:val="20"/>
          <w:szCs w:val="20"/>
        </w:rPr>
        <w:t>Chiede di partecipare in qualità di:</w:t>
      </w:r>
      <w:bookmarkStart w:id="0" w:name="_GoBack"/>
      <w:bookmarkEnd w:id="0"/>
    </w:p>
    <w:p w14:paraId="6A84BD48" w14:textId="77777777" w:rsidR="00DA7EC7" w:rsidRPr="0073118E" w:rsidRDefault="00DA7EC7" w:rsidP="00A95D39">
      <w:pPr>
        <w:pStyle w:val="Paragrafoelenco"/>
        <w:numPr>
          <w:ilvl w:val="0"/>
          <w:numId w:val="16"/>
        </w:numPr>
        <w:spacing w:line="300" w:lineRule="exact"/>
        <w:jc w:val="both"/>
        <w:rPr>
          <w:rFonts w:cstheme="minorHAnsi"/>
          <w:sz w:val="20"/>
          <w:szCs w:val="20"/>
        </w:rPr>
      </w:pPr>
      <w:r w:rsidRPr="00A95D39">
        <w:rPr>
          <w:rFonts w:cstheme="minorHAnsi"/>
          <w:i/>
          <w:sz w:val="20"/>
          <w:szCs w:val="20"/>
        </w:rPr>
        <w:t xml:space="preserve"> </w:t>
      </w:r>
      <w:r w:rsidRPr="0073118E">
        <w:rPr>
          <w:rFonts w:cstheme="minorHAnsi"/>
          <w:sz w:val="20"/>
          <w:szCs w:val="20"/>
        </w:rPr>
        <w:t>operatore singolo</w:t>
      </w:r>
    </w:p>
    <w:p w14:paraId="6F6249ED" w14:textId="52389AAD" w:rsidR="00DA7EC7" w:rsidRPr="00B56C8F" w:rsidRDefault="00A95D39" w:rsidP="00A95D39">
      <w:pPr>
        <w:pStyle w:val="Paragrafoelenco"/>
        <w:numPr>
          <w:ilvl w:val="0"/>
          <w:numId w:val="16"/>
        </w:numPr>
        <w:spacing w:line="300" w:lineRule="exact"/>
        <w:jc w:val="both"/>
        <w:rPr>
          <w:rFonts w:cstheme="minorHAnsi"/>
          <w:i/>
          <w:sz w:val="20"/>
          <w:szCs w:val="20"/>
        </w:rPr>
      </w:pPr>
      <w:r w:rsidRPr="0073118E">
        <w:rPr>
          <w:rFonts w:cstheme="minorHAnsi"/>
          <w:sz w:val="20"/>
          <w:szCs w:val="20"/>
        </w:rPr>
        <w:lastRenderedPageBreak/>
        <w:t xml:space="preserve">componente del </w:t>
      </w:r>
      <w:r w:rsidR="000F38B2" w:rsidRPr="0073118E">
        <w:rPr>
          <w:rFonts w:cstheme="minorHAnsi"/>
          <w:sz w:val="20"/>
          <w:szCs w:val="20"/>
        </w:rPr>
        <w:t>raggruppamento temporaneo</w:t>
      </w:r>
      <w:r w:rsidRPr="0073118E">
        <w:rPr>
          <w:rFonts w:cstheme="minorHAnsi"/>
          <w:sz w:val="20"/>
          <w:szCs w:val="20"/>
        </w:rPr>
        <w:t>/consorzio ordinario</w:t>
      </w:r>
      <w:r w:rsidR="000F38B2" w:rsidRPr="00B56C8F">
        <w:rPr>
          <w:rFonts w:cstheme="minorHAnsi"/>
          <w:sz w:val="20"/>
          <w:szCs w:val="20"/>
        </w:rPr>
        <w:t xml:space="preserve"> </w:t>
      </w:r>
      <w:r w:rsidR="000F38B2" w:rsidRPr="00B56C8F">
        <w:rPr>
          <w:rFonts w:cstheme="minorHAnsi"/>
          <w:i/>
          <w:sz w:val="20"/>
          <w:szCs w:val="20"/>
        </w:rPr>
        <w:t>(indicare se costituito o costituendo)</w:t>
      </w:r>
      <w:r w:rsidR="000F38B2" w:rsidRPr="00B56C8F">
        <w:rPr>
          <w:rFonts w:cstheme="minorHAnsi"/>
          <w:sz w:val="20"/>
          <w:szCs w:val="20"/>
        </w:rPr>
        <w:t xml:space="preserve"> formato da: ………………</w:t>
      </w:r>
      <w:proofErr w:type="gramStart"/>
      <w:r w:rsidR="000F38B2" w:rsidRPr="00B56C8F">
        <w:rPr>
          <w:rFonts w:cstheme="minorHAnsi"/>
          <w:sz w:val="20"/>
          <w:szCs w:val="20"/>
        </w:rPr>
        <w:t>…….</w:t>
      </w:r>
      <w:proofErr w:type="gramEnd"/>
      <w:r w:rsidR="000F38B2" w:rsidRPr="00B56C8F">
        <w:rPr>
          <w:rFonts w:cstheme="minorHAnsi"/>
          <w:sz w:val="20"/>
          <w:szCs w:val="20"/>
        </w:rPr>
        <w:t xml:space="preserve">.(indicare i ruoli ricoperti)…………………………. </w:t>
      </w:r>
    </w:p>
    <w:p w14:paraId="28B4CE5C" w14:textId="22A7B18E" w:rsidR="00A95D39" w:rsidRPr="00B56C8F" w:rsidRDefault="00A95D39" w:rsidP="004F5263">
      <w:pPr>
        <w:pStyle w:val="Paragrafoelenco"/>
        <w:numPr>
          <w:ilvl w:val="0"/>
          <w:numId w:val="16"/>
        </w:numPr>
        <w:suppressAutoHyphens/>
        <w:spacing w:line="300" w:lineRule="exact"/>
        <w:jc w:val="both"/>
        <w:rPr>
          <w:rFonts w:cstheme="minorHAnsi"/>
          <w:sz w:val="20"/>
          <w:szCs w:val="20"/>
        </w:rPr>
      </w:pPr>
      <w:r w:rsidRPr="00B56C8F">
        <w:rPr>
          <w:rFonts w:cstheme="minorHAnsi"/>
          <w:sz w:val="20"/>
          <w:szCs w:val="20"/>
        </w:rPr>
        <w:t>consorzio stabile/</w:t>
      </w:r>
      <w:r w:rsidRPr="0073118E">
        <w:rPr>
          <w:rFonts w:cstheme="minorHAnsi"/>
          <w:sz w:val="20"/>
          <w:szCs w:val="20"/>
        </w:rPr>
        <w:t>Consorziata del consorzio stabile_______</w:t>
      </w:r>
    </w:p>
    <w:p w14:paraId="0192A18A" w14:textId="5F6A35E5" w:rsidR="000F38B2" w:rsidRPr="00B56C8F" w:rsidRDefault="000F38B2" w:rsidP="004F5263">
      <w:pPr>
        <w:pStyle w:val="Paragrafoelenco"/>
        <w:numPr>
          <w:ilvl w:val="0"/>
          <w:numId w:val="16"/>
        </w:numPr>
        <w:suppressAutoHyphens/>
        <w:spacing w:line="300" w:lineRule="exact"/>
        <w:jc w:val="both"/>
        <w:rPr>
          <w:rFonts w:cstheme="minorHAnsi"/>
          <w:sz w:val="20"/>
          <w:szCs w:val="20"/>
        </w:rPr>
      </w:pPr>
      <w:r w:rsidRPr="00B56C8F">
        <w:rPr>
          <w:rFonts w:cstheme="minorHAnsi"/>
          <w:sz w:val="20"/>
          <w:szCs w:val="20"/>
        </w:rPr>
        <w:t>Consorzio tra società cooperative</w:t>
      </w:r>
      <w:r w:rsidR="00A95D39" w:rsidRPr="00B56C8F">
        <w:rPr>
          <w:rFonts w:cstheme="minorHAnsi"/>
          <w:sz w:val="20"/>
          <w:szCs w:val="20"/>
        </w:rPr>
        <w:t>/</w:t>
      </w:r>
      <w:r w:rsidR="00A95D39" w:rsidRPr="0073118E">
        <w:rPr>
          <w:rFonts w:cstheme="minorHAnsi"/>
          <w:sz w:val="20"/>
          <w:szCs w:val="20"/>
        </w:rPr>
        <w:t>consorziata del consorzio tra società cooperative______</w:t>
      </w:r>
      <w:r w:rsidR="00B1438F" w:rsidRPr="00B56C8F">
        <w:rPr>
          <w:rFonts w:cstheme="minorHAnsi"/>
          <w:sz w:val="20"/>
          <w:szCs w:val="20"/>
        </w:rPr>
        <w:t>____</w:t>
      </w:r>
    </w:p>
    <w:p w14:paraId="5609A3BE" w14:textId="4959FAE2" w:rsidR="00B1438F" w:rsidRPr="00B56C8F" w:rsidRDefault="000F38B2" w:rsidP="00B1438F">
      <w:pPr>
        <w:pStyle w:val="Paragrafoelenco"/>
        <w:numPr>
          <w:ilvl w:val="0"/>
          <w:numId w:val="16"/>
        </w:numPr>
        <w:suppressAutoHyphens/>
        <w:spacing w:line="300" w:lineRule="exact"/>
        <w:jc w:val="both"/>
        <w:rPr>
          <w:rFonts w:cstheme="minorHAnsi"/>
          <w:sz w:val="20"/>
          <w:szCs w:val="20"/>
        </w:rPr>
      </w:pPr>
      <w:r w:rsidRPr="0073118E">
        <w:rPr>
          <w:rFonts w:cstheme="minorHAnsi"/>
          <w:sz w:val="20"/>
          <w:szCs w:val="20"/>
        </w:rPr>
        <w:t>Consorzio tra imprese artigiane</w:t>
      </w:r>
      <w:r w:rsidR="008908C5" w:rsidRPr="0073118E">
        <w:rPr>
          <w:rFonts w:cstheme="minorHAnsi"/>
        </w:rPr>
        <w:t>/</w:t>
      </w:r>
      <w:r w:rsidR="00B1438F" w:rsidRPr="0073118E">
        <w:rPr>
          <w:rFonts w:cstheme="minorHAnsi"/>
          <w:sz w:val="20"/>
          <w:szCs w:val="20"/>
        </w:rPr>
        <w:t xml:space="preserve">consorziata del consorzio tra </w:t>
      </w:r>
      <w:r w:rsidR="007A6F2C">
        <w:rPr>
          <w:rFonts w:cstheme="minorHAnsi"/>
          <w:sz w:val="20"/>
          <w:szCs w:val="20"/>
        </w:rPr>
        <w:t>imprese artigiane</w:t>
      </w:r>
      <w:r w:rsidR="00B1438F" w:rsidRPr="0073118E">
        <w:rPr>
          <w:rFonts w:cstheme="minorHAnsi"/>
          <w:sz w:val="20"/>
          <w:szCs w:val="20"/>
        </w:rPr>
        <w:t>______</w:t>
      </w:r>
      <w:r w:rsidR="00B1438F" w:rsidRPr="00B56C8F">
        <w:rPr>
          <w:rFonts w:cstheme="minorHAnsi"/>
          <w:sz w:val="20"/>
          <w:szCs w:val="20"/>
        </w:rPr>
        <w:t>____</w:t>
      </w:r>
    </w:p>
    <w:p w14:paraId="0BBCEEA6" w14:textId="2F9D79F6"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14:paraId="6A1C1D7C" w14:textId="4A021685"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14:paraId="1352956D" w14:textId="1AEECE82"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623B3323" w14:textId="77777777"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124F9D4F" w14:textId="77777777"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14:paraId="05B7D19E" w14:textId="77777777" w:rsidR="000F38B2" w:rsidRPr="00A95D39" w:rsidRDefault="000F38B2" w:rsidP="00A95D39">
      <w:pPr>
        <w:pStyle w:val="Paragrafoelenco"/>
        <w:spacing w:line="300" w:lineRule="exact"/>
        <w:ind w:left="405"/>
        <w:jc w:val="both"/>
        <w:rPr>
          <w:rFonts w:cstheme="minorHAnsi"/>
          <w:i/>
          <w:sz w:val="20"/>
          <w:szCs w:val="20"/>
          <w:highlight w:val="cyan"/>
        </w:rPr>
      </w:pPr>
    </w:p>
    <w:p w14:paraId="43A3AB8B" w14:textId="51A2600C"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03D19A5B" w14:textId="77777777" w:rsidR="00DA7EC7" w:rsidRPr="00A95D39" w:rsidRDefault="00DA7EC7" w:rsidP="00A95D39">
      <w:pPr>
        <w:spacing w:line="300" w:lineRule="exact"/>
        <w:jc w:val="both"/>
        <w:rPr>
          <w:rFonts w:cstheme="minorHAnsi"/>
          <w:sz w:val="20"/>
          <w:szCs w:val="20"/>
        </w:rPr>
      </w:pPr>
    </w:p>
    <w:p w14:paraId="0F8CD9D3" w14:textId="52BE43D2"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14:paraId="3720A94B"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03AC9DC5"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3B4C09B8" w14:textId="77777777" w:rsidR="00555B5E" w:rsidRPr="0073118E" w:rsidRDefault="00560232" w:rsidP="0073118E">
      <w:pPr>
        <w:pStyle w:val="Paragrafoelenco"/>
        <w:numPr>
          <w:ilvl w:val="0"/>
          <w:numId w:val="3"/>
        </w:numPr>
        <w:spacing w:line="300" w:lineRule="exact"/>
        <w:ind w:left="360"/>
        <w:jc w:val="both"/>
        <w:rPr>
          <w:rFonts w:cstheme="minorHAnsi"/>
          <w:i/>
          <w:sz w:val="20"/>
          <w:szCs w:val="20"/>
        </w:rPr>
      </w:pPr>
      <w:r w:rsidRPr="00B56C8F">
        <w:rPr>
          <w:rFonts w:cstheme="minorHAnsi"/>
          <w:b/>
          <w:sz w:val="20"/>
          <w:szCs w:val="20"/>
        </w:rPr>
        <w:t xml:space="preserve">Dichiarazioni in caso di partecipazione in forma associata </w:t>
      </w:r>
    </w:p>
    <w:p w14:paraId="4CD9AD8B" w14:textId="3A422AEF" w:rsidR="00436454" w:rsidRPr="0073118E" w:rsidRDefault="00555B5E" w:rsidP="0073118E">
      <w:pPr>
        <w:pStyle w:val="Paragrafoelenco"/>
        <w:spacing w:line="300" w:lineRule="exact"/>
        <w:ind w:left="360"/>
        <w:jc w:val="both"/>
        <w:rPr>
          <w:rFonts w:cstheme="minorHAnsi"/>
          <w:i/>
          <w:sz w:val="20"/>
          <w:szCs w:val="20"/>
        </w:rPr>
      </w:pPr>
      <w:r>
        <w:rPr>
          <w:rFonts w:cstheme="minorHAnsi"/>
          <w:b/>
          <w:i/>
          <w:sz w:val="20"/>
          <w:szCs w:val="20"/>
        </w:rPr>
        <w:t>(</w:t>
      </w:r>
      <w:r w:rsidR="00B1438F" w:rsidRPr="0073118E">
        <w:rPr>
          <w:rFonts w:cstheme="minorHAnsi"/>
          <w:i/>
          <w:sz w:val="20"/>
          <w:szCs w:val="20"/>
        </w:rPr>
        <w:t xml:space="preserve">da rendere da </w:t>
      </w:r>
      <w:r w:rsidR="008908C5" w:rsidRPr="0073118E">
        <w:rPr>
          <w:rFonts w:cstheme="minorHAnsi"/>
          <w:i/>
          <w:sz w:val="20"/>
          <w:szCs w:val="20"/>
        </w:rPr>
        <w:t xml:space="preserve">parte di </w:t>
      </w:r>
      <w:r w:rsidR="00B1438F" w:rsidRPr="0073118E">
        <w:rPr>
          <w:rFonts w:cstheme="minorHAnsi"/>
          <w:i/>
          <w:sz w:val="20"/>
          <w:szCs w:val="20"/>
        </w:rPr>
        <w:t>tutti i componenti il RTI/consorzio ordinario/</w:t>
      </w:r>
      <w:r w:rsidR="00432F2E" w:rsidRPr="0073118E">
        <w:rPr>
          <w:rFonts w:cstheme="minorHAnsi"/>
          <w:i/>
          <w:sz w:val="20"/>
          <w:szCs w:val="20"/>
        </w:rPr>
        <w:t>l’</w:t>
      </w:r>
      <w:r w:rsidR="00B1438F" w:rsidRPr="0073118E">
        <w:rPr>
          <w:rFonts w:cstheme="minorHAnsi"/>
          <w:i/>
          <w:sz w:val="20"/>
          <w:szCs w:val="20"/>
        </w:rPr>
        <w:t>aggregazione di rete se RTI/Consorzio costituendo</w:t>
      </w:r>
      <w:r w:rsidR="00432F2E" w:rsidRPr="0073118E">
        <w:rPr>
          <w:rFonts w:cstheme="minorHAnsi"/>
          <w:i/>
          <w:sz w:val="20"/>
          <w:szCs w:val="20"/>
        </w:rPr>
        <w:t>/</w:t>
      </w:r>
      <w:r w:rsidR="00B1438F" w:rsidRPr="0073118E">
        <w:rPr>
          <w:rFonts w:cstheme="minorHAnsi"/>
          <w:i/>
          <w:sz w:val="20"/>
          <w:szCs w:val="20"/>
        </w:rPr>
        <w:t>se la</w:t>
      </w:r>
      <w:r w:rsidR="00B1438F" w:rsidRPr="0073118E">
        <w:rPr>
          <w:rFonts w:eastAsia="Times New Roman" w:cstheme="minorHAnsi"/>
          <w:i/>
          <w:sz w:val="20"/>
          <w:szCs w:val="20"/>
        </w:rPr>
        <w:t xml:space="preserve"> rete non è dotata di un organo comune con potere di rappresentanza e soggettività giuridica</w:t>
      </w:r>
      <w:r w:rsidR="00B1438F" w:rsidRPr="0073118E">
        <w:rPr>
          <w:rFonts w:cstheme="minorHAnsi"/>
          <w:i/>
          <w:sz w:val="20"/>
          <w:szCs w:val="20"/>
        </w:rPr>
        <w:t xml:space="preserve">; dalla sola mandataria se RTI/Consorzio </w:t>
      </w:r>
      <w:r w:rsidR="00432F2E" w:rsidRPr="0073118E">
        <w:rPr>
          <w:rFonts w:cstheme="minorHAnsi"/>
          <w:i/>
          <w:sz w:val="20"/>
          <w:szCs w:val="20"/>
        </w:rPr>
        <w:t>costituito/</w:t>
      </w:r>
      <w:r w:rsidR="00B1438F" w:rsidRPr="0073118E">
        <w:rPr>
          <w:rFonts w:cstheme="minorHAnsi"/>
          <w:i/>
          <w:sz w:val="20"/>
          <w:szCs w:val="20"/>
        </w:rPr>
        <w:t>da</w:t>
      </w:r>
      <w:r w:rsidR="00432F2E" w:rsidRPr="0073118E">
        <w:rPr>
          <w:rFonts w:cstheme="minorHAnsi"/>
          <w:i/>
          <w:sz w:val="20"/>
          <w:szCs w:val="20"/>
        </w:rPr>
        <w:t xml:space="preserve">ll’organo comune se </w:t>
      </w:r>
      <w:r w:rsidR="00432F2E" w:rsidRPr="0073118E">
        <w:rPr>
          <w:rFonts w:eastAsia="Times New Roman" w:cstheme="minorHAnsi"/>
          <w:i/>
          <w:sz w:val="20"/>
          <w:szCs w:val="20"/>
        </w:rPr>
        <w:t>con potere di rappresentanza e soggettività giuridica;</w:t>
      </w:r>
      <w:r w:rsidR="00432F2E" w:rsidRPr="0073118E">
        <w:rPr>
          <w:rFonts w:cstheme="minorHAnsi"/>
          <w:i/>
          <w:sz w:val="20"/>
          <w:szCs w:val="20"/>
        </w:rPr>
        <w:t xml:space="preserve"> </w:t>
      </w:r>
      <w:r w:rsidR="00B1438F" w:rsidRPr="0073118E">
        <w:rPr>
          <w:rFonts w:cstheme="minorHAnsi"/>
          <w:i/>
          <w:sz w:val="20"/>
          <w:szCs w:val="20"/>
        </w:rPr>
        <w:t xml:space="preserve">solo dai Consorzi di cui all’art. 65, comma 2, </w:t>
      </w:r>
      <w:proofErr w:type="spellStart"/>
      <w:r w:rsidR="00B1438F" w:rsidRPr="0073118E">
        <w:rPr>
          <w:rFonts w:cstheme="minorHAnsi"/>
          <w:i/>
          <w:sz w:val="20"/>
          <w:szCs w:val="20"/>
        </w:rPr>
        <w:t>lett</w:t>
      </w:r>
      <w:proofErr w:type="spellEnd"/>
      <w:r w:rsidR="00B1438F" w:rsidRPr="0073118E">
        <w:rPr>
          <w:rFonts w:cstheme="minorHAnsi"/>
          <w:i/>
          <w:sz w:val="20"/>
          <w:szCs w:val="20"/>
        </w:rPr>
        <w:t>. b), c) e d)</w:t>
      </w:r>
      <w:r>
        <w:rPr>
          <w:rFonts w:cstheme="minorHAnsi"/>
          <w:b/>
          <w:i/>
          <w:sz w:val="20"/>
          <w:szCs w:val="20"/>
        </w:rPr>
        <w:t>)</w:t>
      </w:r>
    </w:p>
    <w:p w14:paraId="379187BC" w14:textId="785FF04E"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723F8939"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w:t>
      </w:r>
      <w:r w:rsidR="00DB58BF">
        <w:rPr>
          <w:rFonts w:eastAsia="Calibri" w:cstheme="minorHAnsi"/>
          <w:b/>
          <w:sz w:val="20"/>
          <w:szCs w:val="20"/>
          <w:lang w:eastAsia="it-IT"/>
        </w:rPr>
        <w:t>,</w:t>
      </w:r>
      <w:r w:rsidR="000F38B2" w:rsidRPr="00A95D39">
        <w:rPr>
          <w:rFonts w:eastAsia="Calibri" w:cstheme="minorHAnsi"/>
          <w:b/>
          <w:sz w:val="20"/>
          <w:szCs w:val="20"/>
          <w:lang w:eastAsia="it-IT"/>
        </w:rPr>
        <w:t xml:space="preserve"> comma 2</w:t>
      </w:r>
      <w:r w:rsidR="00DB58BF">
        <w:rPr>
          <w:rFonts w:eastAsia="Calibri" w:cstheme="minorHAnsi"/>
          <w:b/>
          <w:sz w:val="20"/>
          <w:szCs w:val="20"/>
          <w:lang w:eastAsia="it-IT"/>
        </w:rPr>
        <w:t>,</w:t>
      </w:r>
      <w:r w:rsidR="000F38B2" w:rsidRPr="00A95D39">
        <w:rPr>
          <w:rFonts w:eastAsia="Calibri" w:cstheme="minorHAnsi"/>
          <w:b/>
          <w:sz w:val="20"/>
          <w:szCs w:val="20"/>
          <w:lang w:eastAsia="it-IT"/>
        </w:rPr>
        <w:t xml:space="preserve">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14:paraId="27F7D65E" w14:textId="1EDC7377" w:rsidTr="000B59DD">
        <w:tc>
          <w:tcPr>
            <w:tcW w:w="3374" w:type="dxa"/>
            <w:shd w:val="clear" w:color="auto" w:fill="4472C4" w:themeFill="accent5"/>
          </w:tcPr>
          <w:p w14:paraId="229E3F51" w14:textId="6491AA3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B59DD">
        <w:tc>
          <w:tcPr>
            <w:tcW w:w="3374" w:type="dxa"/>
          </w:tcPr>
          <w:p w14:paraId="69E78E37"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07B6DCA" w14:textId="75C8EEE8" w:rsidTr="000B59DD">
        <w:tc>
          <w:tcPr>
            <w:tcW w:w="3374" w:type="dxa"/>
          </w:tcPr>
          <w:p w14:paraId="34C373A5"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20B512B" w14:textId="7630029F" w:rsidTr="000B59DD">
        <w:tc>
          <w:tcPr>
            <w:tcW w:w="3374" w:type="dxa"/>
          </w:tcPr>
          <w:p w14:paraId="6A2FA4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64F2732" w14:textId="263BDAA7" w:rsidTr="000B59DD">
        <w:tc>
          <w:tcPr>
            <w:tcW w:w="3374" w:type="dxa"/>
          </w:tcPr>
          <w:p w14:paraId="573597C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A95D39" w:rsidRDefault="000B59DD" w:rsidP="00A95D39">
      <w:pPr>
        <w:spacing w:before="60" w:after="60" w:line="300" w:lineRule="exact"/>
        <w:ind w:left="284"/>
        <w:jc w:val="both"/>
        <w:rPr>
          <w:rFonts w:eastAsia="Calibri" w:cstheme="minorHAnsi"/>
          <w:sz w:val="20"/>
          <w:szCs w:val="20"/>
          <w:lang w:eastAsia="it-IT"/>
        </w:rPr>
      </w:pPr>
    </w:p>
    <w:p w14:paraId="280FB7B9" w14:textId="77777777" w:rsidR="00555B5E" w:rsidRDefault="00555B5E" w:rsidP="00A95D39">
      <w:pPr>
        <w:spacing w:before="60" w:after="60" w:line="300" w:lineRule="exact"/>
        <w:ind w:left="284"/>
        <w:jc w:val="both"/>
        <w:rPr>
          <w:rFonts w:eastAsia="Calibri" w:cstheme="minorHAnsi"/>
          <w:b/>
          <w:sz w:val="20"/>
          <w:szCs w:val="20"/>
          <w:lang w:eastAsia="it-IT"/>
        </w:rPr>
      </w:pPr>
    </w:p>
    <w:p w14:paraId="717ED42F" w14:textId="77777777" w:rsidR="00555B5E" w:rsidRDefault="00555B5E" w:rsidP="00A95D39">
      <w:pPr>
        <w:spacing w:before="60" w:after="60" w:line="300" w:lineRule="exact"/>
        <w:ind w:left="284"/>
        <w:jc w:val="both"/>
        <w:rPr>
          <w:rFonts w:eastAsia="Calibri" w:cstheme="minorHAnsi"/>
          <w:b/>
          <w:sz w:val="20"/>
          <w:szCs w:val="20"/>
          <w:lang w:eastAsia="it-IT"/>
        </w:rPr>
      </w:pPr>
    </w:p>
    <w:p w14:paraId="0125F122" w14:textId="20E44D86"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14:paraId="71DA2A36" w14:textId="77777777" w:rsidR="00555B5E" w:rsidRDefault="00D57CE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sz w:val="20"/>
          <w:szCs w:val="20"/>
          <w:lang w:eastAsia="it-IT"/>
        </w:rPr>
        <w:t xml:space="preserve">DICHIARA </w:t>
      </w:r>
      <w:r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p>
    <w:p w14:paraId="01D85523" w14:textId="22F39CB3" w:rsidR="000F38B2" w:rsidRPr="00A95D39" w:rsidRDefault="00555B5E" w:rsidP="00A95D39">
      <w:pPr>
        <w:spacing w:before="60" w:after="60" w:line="300" w:lineRule="exact"/>
        <w:ind w:left="284"/>
        <w:jc w:val="both"/>
        <w:rPr>
          <w:rFonts w:eastAsia="Calibri" w:cstheme="minorHAnsi"/>
          <w:b/>
          <w:i/>
          <w:sz w:val="20"/>
          <w:szCs w:val="20"/>
          <w:lang w:eastAsia="it-IT"/>
        </w:rPr>
      </w:pPr>
      <w:r>
        <w:rPr>
          <w:rFonts w:eastAsia="Calibri" w:cstheme="minorHAnsi"/>
          <w:b/>
          <w:sz w:val="20"/>
          <w:szCs w:val="20"/>
          <w:lang w:eastAsia="it-IT"/>
        </w:rPr>
        <w:t>(</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r>
        <w:rPr>
          <w:rFonts w:eastAsia="Calibri" w:cstheme="minorHAnsi"/>
          <w:b/>
          <w:i/>
          <w:sz w:val="20"/>
          <w:szCs w:val="20"/>
          <w:lang w:eastAsia="it-IT"/>
        </w:rPr>
        <w:t>)</w:t>
      </w:r>
    </w:p>
    <w:p w14:paraId="66E91CEE" w14:textId="77777777" w:rsidR="000F38B2" w:rsidRPr="00A95D39" w:rsidRDefault="000F38B2" w:rsidP="0073118E">
      <w:pPr>
        <w:spacing w:before="60" w:after="60" w:line="300" w:lineRule="exact"/>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14:paraId="6C3D7F88" w14:textId="34246810" w:rsidTr="00D7176A">
        <w:tc>
          <w:tcPr>
            <w:tcW w:w="3230" w:type="dxa"/>
            <w:shd w:val="clear" w:color="auto" w:fill="4472C4" w:themeFill="accent5"/>
          </w:tcPr>
          <w:p w14:paraId="2F55CFE8" w14:textId="7F4D1A1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BA46B3">
        <w:tc>
          <w:tcPr>
            <w:tcW w:w="3230" w:type="dxa"/>
          </w:tcPr>
          <w:p w14:paraId="0E5264D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0BF8AF5" w14:textId="1DEF4F10" w:rsidTr="00BA46B3">
        <w:tc>
          <w:tcPr>
            <w:tcW w:w="3230" w:type="dxa"/>
          </w:tcPr>
          <w:p w14:paraId="0F74F1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3DAB5C41" w14:textId="4D9BB7E1" w:rsidTr="00BA46B3">
        <w:tc>
          <w:tcPr>
            <w:tcW w:w="3230" w:type="dxa"/>
          </w:tcPr>
          <w:p w14:paraId="7F42DD2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55986995" w14:textId="5597C861" w:rsidTr="00BA46B3">
        <w:tc>
          <w:tcPr>
            <w:tcW w:w="3230" w:type="dxa"/>
          </w:tcPr>
          <w:p w14:paraId="71FEF669" w14:textId="314A5D04"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5670619" w14:textId="01FE539F" w:rsidTr="00BA46B3">
        <w:tc>
          <w:tcPr>
            <w:tcW w:w="3230" w:type="dxa"/>
          </w:tcPr>
          <w:p w14:paraId="3C21DBDE"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2A7975EB" w14:textId="2144AF67" w:rsidTr="00BA46B3">
        <w:tc>
          <w:tcPr>
            <w:tcW w:w="3230" w:type="dxa"/>
          </w:tcPr>
          <w:p w14:paraId="28AC708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56E5C554"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14:paraId="3C8DF359" w14:textId="77777777" w:rsidTr="004F5263">
        <w:tc>
          <w:tcPr>
            <w:tcW w:w="3230" w:type="dxa"/>
            <w:shd w:val="clear" w:color="auto" w:fill="4472C4" w:themeFill="accent5"/>
          </w:tcPr>
          <w:p w14:paraId="1B538301"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14:paraId="5406AC3C" w14:textId="77777777" w:rsidTr="004F5263">
        <w:tc>
          <w:tcPr>
            <w:tcW w:w="3230" w:type="dxa"/>
          </w:tcPr>
          <w:p w14:paraId="2CBD7BE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181D162C" w14:textId="77777777" w:rsidTr="004F5263">
        <w:tc>
          <w:tcPr>
            <w:tcW w:w="3230" w:type="dxa"/>
          </w:tcPr>
          <w:p w14:paraId="1F0A4DDE"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6E6153B2" w14:textId="77777777" w:rsidTr="004F5263">
        <w:tc>
          <w:tcPr>
            <w:tcW w:w="3230" w:type="dxa"/>
          </w:tcPr>
          <w:p w14:paraId="2EE8645C"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2231F143" w14:textId="77777777" w:rsidTr="004F5263">
        <w:tc>
          <w:tcPr>
            <w:tcW w:w="3230" w:type="dxa"/>
          </w:tcPr>
          <w:p w14:paraId="26D4C781"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48D8FC7C" w14:textId="77777777" w:rsidTr="004F5263">
        <w:tc>
          <w:tcPr>
            <w:tcW w:w="3230" w:type="dxa"/>
          </w:tcPr>
          <w:p w14:paraId="71016975"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1B135802" w14:textId="77777777" w:rsidTr="004F5263">
        <w:tc>
          <w:tcPr>
            <w:tcW w:w="3230" w:type="dxa"/>
          </w:tcPr>
          <w:p w14:paraId="475AFA23"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14:paraId="00474A02" w14:textId="7DF5AFB8" w:rsidR="00D57CE2" w:rsidRPr="00A95D39" w:rsidRDefault="00D57CE2" w:rsidP="00A95D39">
      <w:pPr>
        <w:spacing w:before="60" w:after="60" w:line="300" w:lineRule="exact"/>
        <w:ind w:left="284"/>
        <w:jc w:val="both"/>
        <w:rPr>
          <w:rFonts w:eastAsia="Calibri" w:cstheme="minorHAnsi"/>
          <w:sz w:val="20"/>
          <w:szCs w:val="20"/>
          <w:lang w:eastAsia="it-IT"/>
        </w:rPr>
      </w:pPr>
    </w:p>
    <w:p w14:paraId="0F175697" w14:textId="45D713CB" w:rsidR="00F21BC1" w:rsidRPr="00A95D39" w:rsidRDefault="00431C7C" w:rsidP="00555B5E">
      <w:pPr>
        <w:spacing w:before="60" w:after="60" w:line="300" w:lineRule="exact"/>
        <w:ind w:left="284"/>
        <w:jc w:val="both"/>
        <w:rPr>
          <w:rFonts w:eastAsia="Calibri" w:cstheme="minorHAnsi"/>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7FFCA6AA" w14:textId="671F29F6" w:rsidR="00436454" w:rsidRPr="00A95D39" w:rsidRDefault="00B56C8F" w:rsidP="00A95D39">
      <w:pPr>
        <w:spacing w:before="60" w:after="60" w:line="300" w:lineRule="exact"/>
        <w:ind w:left="284"/>
        <w:jc w:val="both"/>
        <w:rPr>
          <w:rFonts w:eastAsia="Times New Roman" w:cstheme="minorHAnsi"/>
          <w:i/>
          <w:sz w:val="20"/>
          <w:szCs w:val="20"/>
        </w:rPr>
      </w:pPr>
      <w:r w:rsidRPr="00A95D39" w:rsidDel="00B56C8F">
        <w:rPr>
          <w:rFonts w:eastAsia="Calibri" w:cstheme="minorHAnsi"/>
          <w:sz w:val="20"/>
          <w:szCs w:val="20"/>
          <w:lang w:eastAsia="it-IT"/>
        </w:rPr>
        <w:t xml:space="preserve"> </w:t>
      </w:r>
      <w:r w:rsidR="00AC7FFE"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f)</w:t>
      </w:r>
      <w:r w:rsidR="00DB58BF">
        <w:rPr>
          <w:rFonts w:eastAsia="Times New Roman" w:cstheme="minorHAnsi"/>
          <w:i/>
          <w:sz w:val="20"/>
          <w:szCs w:val="20"/>
        </w:rPr>
        <w:t>,</w:t>
      </w:r>
      <w:r w:rsidR="004E1232" w:rsidRPr="00A95D39">
        <w:rPr>
          <w:rFonts w:eastAsia="Times New Roman" w:cstheme="minorHAnsi"/>
          <w:i/>
          <w:sz w:val="20"/>
          <w:szCs w:val="20"/>
        </w:rPr>
        <w:t xml:space="preserve"> del d.lgs. 36/2023 </w:t>
      </w:r>
      <w:r w:rsidR="00436454" w:rsidRPr="00A95D39">
        <w:rPr>
          <w:rFonts w:eastAsia="Times New Roman" w:cstheme="minorHAnsi"/>
          <w:i/>
          <w:sz w:val="20"/>
          <w:szCs w:val="20"/>
        </w:rPr>
        <w:t>o GEIE non ancora costituiti</w:t>
      </w:r>
      <w:r w:rsidR="00AC7FFE" w:rsidRPr="00A95D39">
        <w:rPr>
          <w:rFonts w:eastAsia="Times New Roman" w:cstheme="minorHAnsi"/>
          <w:i/>
          <w:sz w:val="20"/>
          <w:szCs w:val="20"/>
        </w:rPr>
        <w:t>)</w:t>
      </w:r>
    </w:p>
    <w:p w14:paraId="49ACC3CC" w14:textId="46E2672B"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14:paraId="0E1362D7" w14:textId="5E9904BA"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lastRenderedPageBreak/>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3199ACB1"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p>
    <w:p w14:paraId="035121D5" w14:textId="77777777" w:rsidR="00AC7FFE" w:rsidRPr="00A95D39" w:rsidRDefault="00AC7FFE" w:rsidP="00A95D39">
      <w:pPr>
        <w:spacing w:before="60" w:after="60" w:line="300" w:lineRule="exact"/>
        <w:ind w:left="284"/>
        <w:jc w:val="both"/>
        <w:rPr>
          <w:rFonts w:eastAsia="Calibri" w:cstheme="minorHAnsi"/>
          <w:sz w:val="20"/>
          <w:szCs w:val="20"/>
          <w:lang w:eastAsia="it-IT"/>
        </w:rPr>
      </w:pPr>
    </w:p>
    <w:p w14:paraId="16C14729" w14:textId="3CED16C2"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14:paraId="04348AE9" w14:textId="7DD0C01D"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73118E">
      <w:pPr>
        <w:pStyle w:val="Paragrafoelenco"/>
        <w:numPr>
          <w:ilvl w:val="0"/>
          <w:numId w:val="12"/>
        </w:numPr>
        <w:spacing w:before="60" w:after="60" w:line="300" w:lineRule="exact"/>
        <w:ind w:left="643"/>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A95D39" w:rsidRDefault="00C74554" w:rsidP="00A95D39">
      <w:pPr>
        <w:pStyle w:val="Paragrafoelenco"/>
        <w:spacing w:before="60" w:after="6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14:paraId="211CD54C" w14:textId="77777777" w:rsidTr="004F5263">
        <w:tc>
          <w:tcPr>
            <w:tcW w:w="3374" w:type="dxa"/>
            <w:shd w:val="clear" w:color="auto" w:fill="4472C4" w:themeFill="accent5"/>
          </w:tcPr>
          <w:p w14:paraId="60D95971"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4F5263">
        <w:tc>
          <w:tcPr>
            <w:tcW w:w="3374" w:type="dxa"/>
          </w:tcPr>
          <w:p w14:paraId="6A2F959B"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539C9551" w14:textId="77777777" w:rsidTr="004F5263">
        <w:tc>
          <w:tcPr>
            <w:tcW w:w="3374" w:type="dxa"/>
          </w:tcPr>
          <w:p w14:paraId="3BB1AA32"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2D2C7162" w14:textId="77777777" w:rsidTr="004F5263">
        <w:tc>
          <w:tcPr>
            <w:tcW w:w="3374" w:type="dxa"/>
          </w:tcPr>
          <w:p w14:paraId="39193558"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1E32B14D" w14:textId="77777777" w:rsidTr="004F5263">
        <w:tc>
          <w:tcPr>
            <w:tcW w:w="3374" w:type="dxa"/>
          </w:tcPr>
          <w:p w14:paraId="1D067DDE"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A95D39">
            <w:pPr>
              <w:spacing w:before="60" w:after="60" w:line="300" w:lineRule="exact"/>
              <w:jc w:val="both"/>
              <w:rPr>
                <w:rFonts w:eastAsia="Calibri" w:cstheme="minorHAnsi"/>
                <w:sz w:val="20"/>
                <w:szCs w:val="20"/>
                <w:lang w:eastAsia="it-IT"/>
              </w:rPr>
            </w:pPr>
          </w:p>
        </w:tc>
      </w:tr>
    </w:tbl>
    <w:p w14:paraId="46073837" w14:textId="77777777" w:rsidR="00C74554" w:rsidRPr="0073118E" w:rsidRDefault="00C74554" w:rsidP="0073118E">
      <w:pPr>
        <w:spacing w:before="60" w:after="60" w:line="300" w:lineRule="exact"/>
        <w:jc w:val="both"/>
        <w:rPr>
          <w:rFonts w:eastAsia="Calibri" w:cstheme="minorHAnsi"/>
          <w:sz w:val="20"/>
          <w:szCs w:val="20"/>
          <w:lang w:eastAsia="it-IT"/>
        </w:rPr>
      </w:pPr>
    </w:p>
    <w:p w14:paraId="59E34E3A" w14:textId="4138F962" w:rsidR="00006AA4" w:rsidRPr="00A95D39" w:rsidRDefault="00006AA4" w:rsidP="0073118E">
      <w:pPr>
        <w:pStyle w:val="Paragrafoelenco"/>
        <w:numPr>
          <w:ilvl w:val="0"/>
          <w:numId w:val="12"/>
        </w:numPr>
        <w:spacing w:before="60" w:after="60" w:line="300" w:lineRule="exact"/>
        <w:ind w:left="643"/>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24B67AE" w14:textId="225CBBF7" w:rsidR="00006AA4" w:rsidRPr="00A95D39" w:rsidRDefault="00006AA4" w:rsidP="00A95D39">
      <w:pPr>
        <w:spacing w:before="60" w:after="60" w:line="300" w:lineRule="exact"/>
        <w:jc w:val="both"/>
        <w:rPr>
          <w:rFonts w:eastAsia="Times New Roman" w:cstheme="minorHAnsi"/>
          <w:b/>
          <w:sz w:val="20"/>
          <w:szCs w:val="20"/>
        </w:rPr>
      </w:pPr>
    </w:p>
    <w:p w14:paraId="38ACEC34" w14:textId="7B25B433"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73118E">
      <w:pPr>
        <w:suppressAutoHyphens/>
        <w:spacing w:before="60" w:after="60" w:line="300" w:lineRule="exact"/>
        <w:ind w:left="283"/>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14:paraId="3D4FD6A5"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14:paraId="3AEA48F1"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14:paraId="48FD0697"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A95D39" w:rsidRDefault="00C74554" w:rsidP="00A95D39">
      <w:pPr>
        <w:spacing w:before="60" w:after="60" w:line="300" w:lineRule="exact"/>
        <w:ind w:left="360"/>
        <w:jc w:val="both"/>
        <w:rPr>
          <w:rFonts w:eastAsia="Calibri" w:cstheme="minorHAnsi"/>
          <w:sz w:val="20"/>
          <w:szCs w:val="20"/>
          <w:lang w:eastAsia="it-IT"/>
        </w:rPr>
      </w:pPr>
    </w:p>
    <w:p w14:paraId="0C7900B3" w14:textId="77777777" w:rsidR="00555B5E" w:rsidRPr="0073118E" w:rsidRDefault="00560232" w:rsidP="00A95D39">
      <w:pPr>
        <w:pStyle w:val="Paragrafoelenco"/>
        <w:numPr>
          <w:ilvl w:val="0"/>
          <w:numId w:val="3"/>
        </w:numPr>
        <w:spacing w:line="300" w:lineRule="exact"/>
        <w:jc w:val="both"/>
        <w:rPr>
          <w:rFonts w:cstheme="minorHAnsi"/>
          <w:i/>
          <w:sz w:val="20"/>
          <w:szCs w:val="20"/>
        </w:rPr>
      </w:pPr>
      <w:r w:rsidRPr="00B56C8F">
        <w:rPr>
          <w:rFonts w:cstheme="minorHAnsi"/>
          <w:b/>
          <w:sz w:val="20"/>
          <w:szCs w:val="20"/>
        </w:rPr>
        <w:t xml:space="preserve">Dichiarazioni in caso di avvalimento </w:t>
      </w:r>
    </w:p>
    <w:p w14:paraId="31C06280" w14:textId="617A9D51" w:rsidR="00436454" w:rsidRPr="00B56C8F" w:rsidRDefault="00555B5E" w:rsidP="0073118E">
      <w:pPr>
        <w:pStyle w:val="Paragrafoelenco"/>
        <w:spacing w:line="300" w:lineRule="exact"/>
        <w:jc w:val="both"/>
        <w:rPr>
          <w:rFonts w:cstheme="minorHAnsi"/>
          <w:i/>
          <w:sz w:val="20"/>
          <w:szCs w:val="20"/>
        </w:rPr>
      </w:pPr>
      <w:r>
        <w:rPr>
          <w:rFonts w:eastAsia="Calibri" w:cstheme="minorHAnsi"/>
          <w:i/>
          <w:sz w:val="20"/>
          <w:szCs w:val="20"/>
          <w:lang w:eastAsia="it-IT"/>
        </w:rPr>
        <w:lastRenderedPageBreak/>
        <w:t>(</w:t>
      </w:r>
      <w:r w:rsidR="00432F2E" w:rsidRPr="0073118E">
        <w:rPr>
          <w:rFonts w:eastAsia="Calibri" w:cstheme="minorHAnsi"/>
          <w:i/>
          <w:sz w:val="20"/>
          <w:szCs w:val="20"/>
          <w:lang w:eastAsia="it-IT"/>
        </w:rPr>
        <w:t xml:space="preserve">in caso di partecipazione in forma associata, dichiarazioni da rendere da ciascun componente del RTI/consorzio ordinario </w:t>
      </w:r>
      <w:r w:rsidR="008908C5" w:rsidRPr="0073118E">
        <w:rPr>
          <w:rFonts w:eastAsia="Calibri" w:cstheme="minorHAnsi"/>
          <w:i/>
          <w:sz w:val="20"/>
          <w:szCs w:val="20"/>
          <w:lang w:eastAsia="it-IT"/>
        </w:rPr>
        <w:t>costituito e costituendo</w:t>
      </w:r>
      <w:r w:rsidR="00432F2E" w:rsidRPr="0073118E">
        <w:rPr>
          <w:rFonts w:eastAsia="Calibri" w:cstheme="minorHAnsi"/>
          <w:i/>
          <w:sz w:val="20"/>
          <w:szCs w:val="20"/>
          <w:lang w:eastAsia="it-IT"/>
        </w:rPr>
        <w:t xml:space="preserve">, e </w:t>
      </w:r>
      <w:r w:rsidR="00C73A00" w:rsidRPr="0073118E">
        <w:rPr>
          <w:rFonts w:cstheme="minorHAnsi"/>
          <w:i/>
          <w:sz w:val="20"/>
          <w:szCs w:val="20"/>
        </w:rPr>
        <w:t xml:space="preserve">da ripetere </w:t>
      </w:r>
      <w:r w:rsidR="00432F2E" w:rsidRPr="0073118E">
        <w:rPr>
          <w:rFonts w:cstheme="minorHAnsi"/>
          <w:i/>
          <w:sz w:val="20"/>
          <w:szCs w:val="20"/>
        </w:rPr>
        <w:t>per ciascuna impresa ausiliaria</w:t>
      </w:r>
      <w:r>
        <w:rPr>
          <w:rFonts w:cstheme="minorHAnsi"/>
          <w:i/>
          <w:sz w:val="20"/>
          <w:szCs w:val="20"/>
        </w:rPr>
        <w:t>)</w:t>
      </w:r>
    </w:p>
    <w:p w14:paraId="70DC78F1" w14:textId="75D9073C"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14:paraId="1348FE6D" w14:textId="145D7696"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14:paraId="001F9DCE" w14:textId="128F464A"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14:paraId="2A972AD2" w14:textId="54206981" w:rsidR="00525841" w:rsidRPr="00A95D39" w:rsidRDefault="00B26E25"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 xml:space="preserve">e/o </w:t>
      </w:r>
    </w:p>
    <w:p w14:paraId="0A37B1C3" w14:textId="0C42E20C"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 xml:space="preserve">□ </w:t>
      </w:r>
      <w:r w:rsidR="00345310" w:rsidRPr="00A95D39">
        <w:rPr>
          <w:rFonts w:eastAsia="Calibri" w:cstheme="minorHAnsi"/>
          <w:sz w:val="20"/>
          <w:szCs w:val="20"/>
          <w:lang w:eastAsia="it-IT"/>
        </w:rPr>
        <w:t>migliorare l’offerta</w:t>
      </w:r>
      <w:r w:rsidR="00B26E25" w:rsidRPr="00A95D39">
        <w:rPr>
          <w:rFonts w:eastAsia="Calibri" w:cstheme="minorHAnsi"/>
          <w:sz w:val="20"/>
          <w:szCs w:val="20"/>
          <w:lang w:eastAsia="it-IT"/>
        </w:rPr>
        <w:t>.</w:t>
      </w:r>
    </w:p>
    <w:p w14:paraId="6A624FD6" w14:textId="2AC1CB97" w:rsidR="00395020" w:rsidRPr="00A95D39" w:rsidRDefault="00395020" w:rsidP="00A95D39">
      <w:pPr>
        <w:spacing w:before="60" w:after="60" w:line="300" w:lineRule="exact"/>
        <w:ind w:left="284"/>
        <w:jc w:val="both"/>
        <w:rPr>
          <w:rFonts w:eastAsia="Times New Roman" w:cstheme="minorHAnsi"/>
          <w:b/>
          <w:sz w:val="20"/>
          <w:szCs w:val="20"/>
        </w:rPr>
      </w:pPr>
      <w:r w:rsidRPr="00A95D39">
        <w:rPr>
          <w:rFonts w:eastAsia="Times New Roman" w:cstheme="minorHAnsi"/>
          <w:b/>
          <w:sz w:val="20"/>
          <w:szCs w:val="20"/>
        </w:rPr>
        <w:t xml:space="preserve">Nel caso di avvalimento finalizzato </w:t>
      </w:r>
      <w:r w:rsidR="00B26E25" w:rsidRPr="00A95D39">
        <w:rPr>
          <w:rFonts w:eastAsia="Times New Roman" w:cstheme="minorHAnsi"/>
          <w:b/>
          <w:sz w:val="20"/>
          <w:szCs w:val="20"/>
        </w:rPr>
        <w:t xml:space="preserve">anche o solo </w:t>
      </w:r>
      <w:r w:rsidRPr="00A95D39">
        <w:rPr>
          <w:rFonts w:eastAsia="Times New Roman" w:cstheme="minorHAnsi"/>
          <w:b/>
          <w:sz w:val="20"/>
          <w:szCs w:val="20"/>
        </w:rPr>
        <w:t>al miglioramento dell’offerta, il contratto di avvalimento è presentato nell’offerta tecnica.</w:t>
      </w:r>
    </w:p>
    <w:p w14:paraId="1ACC9131" w14:textId="77777777" w:rsidR="00DD7DB5" w:rsidRPr="00A95D39" w:rsidRDefault="00DD7DB5" w:rsidP="00A95D39">
      <w:pPr>
        <w:pStyle w:val="Paragrafoelenco"/>
        <w:spacing w:line="300" w:lineRule="exact"/>
        <w:jc w:val="both"/>
        <w:rPr>
          <w:rFonts w:cstheme="minorHAnsi"/>
          <w:b/>
          <w:color w:val="4472C4" w:themeColor="accent5"/>
          <w:sz w:val="20"/>
          <w:szCs w:val="20"/>
        </w:rPr>
      </w:pPr>
    </w:p>
    <w:p w14:paraId="7A7F8A87" w14:textId="77777777" w:rsidR="008908C5" w:rsidRPr="0073118E" w:rsidRDefault="008908C5" w:rsidP="008908C5">
      <w:pPr>
        <w:pStyle w:val="Paragrafoelenco"/>
        <w:numPr>
          <w:ilvl w:val="0"/>
          <w:numId w:val="3"/>
        </w:numPr>
        <w:spacing w:after="0" w:line="300" w:lineRule="exact"/>
        <w:jc w:val="both"/>
        <w:rPr>
          <w:rFonts w:cstheme="minorHAnsi"/>
          <w:b/>
          <w:sz w:val="20"/>
          <w:szCs w:val="20"/>
        </w:rPr>
      </w:pPr>
      <w:r w:rsidRPr="0073118E">
        <w:rPr>
          <w:rFonts w:cstheme="minorHAnsi"/>
          <w:b/>
          <w:sz w:val="20"/>
          <w:szCs w:val="20"/>
        </w:rPr>
        <w:t>Dichiarazioni relative alla partecipazione in più forme e all’unicità di centro decisionale</w:t>
      </w:r>
    </w:p>
    <w:p w14:paraId="56B8F10E" w14:textId="5E766761" w:rsidR="00DB58BF" w:rsidRPr="0073118E" w:rsidRDefault="00555B5E" w:rsidP="00555B5E">
      <w:pPr>
        <w:pStyle w:val="Paragrafoelenco"/>
        <w:spacing w:after="0" w:line="300" w:lineRule="exact"/>
        <w:jc w:val="both"/>
        <w:rPr>
          <w:rFonts w:eastAsia="Calibri" w:cstheme="minorHAnsi"/>
          <w:i/>
          <w:sz w:val="20"/>
          <w:szCs w:val="20"/>
          <w:lang w:eastAsia="it-IT"/>
        </w:rPr>
      </w:pPr>
      <w:r>
        <w:rPr>
          <w:rFonts w:eastAsia="Calibri" w:cstheme="minorHAnsi"/>
          <w:i/>
          <w:sz w:val="20"/>
          <w:szCs w:val="20"/>
          <w:lang w:eastAsia="it-IT"/>
        </w:rPr>
        <w:t>(</w:t>
      </w:r>
      <w:r w:rsidR="008908C5" w:rsidRPr="0073118E">
        <w:rPr>
          <w:rFonts w:eastAsia="Calibr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r>
        <w:rPr>
          <w:rFonts w:eastAsia="Calibri" w:cstheme="minorHAnsi"/>
          <w:i/>
          <w:sz w:val="20"/>
          <w:szCs w:val="20"/>
          <w:lang w:eastAsia="it-IT"/>
        </w:rPr>
        <w:t>)</w:t>
      </w:r>
    </w:p>
    <w:p w14:paraId="2E49D5BE" w14:textId="77777777" w:rsidR="008908C5" w:rsidRPr="0073118E" w:rsidRDefault="008908C5" w:rsidP="008908C5">
      <w:pPr>
        <w:pStyle w:val="Paragrafoelenco"/>
        <w:numPr>
          <w:ilvl w:val="0"/>
          <w:numId w:val="32"/>
        </w:numPr>
        <w:spacing w:after="0" w:line="300" w:lineRule="exact"/>
        <w:jc w:val="both"/>
        <w:rPr>
          <w:rFonts w:eastAsia="Calibri" w:cstheme="minorHAnsi"/>
          <w:sz w:val="18"/>
          <w:szCs w:val="18"/>
          <w:lang w:eastAsia="it-IT"/>
        </w:rPr>
      </w:pPr>
      <w:r w:rsidRPr="0073118E">
        <w:rPr>
          <w:rFonts w:eastAsia="Calibri" w:cstheme="minorHAnsi"/>
          <w:b/>
          <w:sz w:val="20"/>
          <w:szCs w:val="20"/>
          <w:lang w:eastAsia="it-IT"/>
        </w:rPr>
        <w:t>DICHIARA</w:t>
      </w:r>
      <w:r w:rsidRPr="0073118E">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73118E" w:rsidRDefault="008908C5" w:rsidP="008908C5">
      <w:pPr>
        <w:spacing w:after="0" w:line="300" w:lineRule="exact"/>
        <w:ind w:firstLine="708"/>
        <w:jc w:val="both"/>
        <w:rPr>
          <w:rFonts w:eastAsia="Calibri" w:cstheme="minorHAnsi"/>
          <w:b/>
          <w:i/>
          <w:sz w:val="20"/>
          <w:szCs w:val="20"/>
          <w:u w:val="single"/>
          <w:lang w:eastAsia="it-IT"/>
        </w:rPr>
      </w:pPr>
      <w:r w:rsidRPr="0073118E">
        <w:rPr>
          <w:rFonts w:eastAsia="Calibri" w:cstheme="minorHAnsi"/>
          <w:b/>
          <w:i/>
          <w:sz w:val="20"/>
          <w:szCs w:val="20"/>
          <w:u w:val="single"/>
          <w:lang w:eastAsia="it-IT"/>
        </w:rPr>
        <w:t xml:space="preserve">o, in alternativa, </w:t>
      </w:r>
    </w:p>
    <w:p w14:paraId="5C5A47B6" w14:textId="22290D25" w:rsidR="008908C5" w:rsidRPr="00B94635" w:rsidRDefault="008908C5" w:rsidP="008908C5">
      <w:pPr>
        <w:pStyle w:val="Paragrafoelenco"/>
        <w:numPr>
          <w:ilvl w:val="0"/>
          <w:numId w:val="32"/>
        </w:numPr>
        <w:spacing w:after="0" w:line="300" w:lineRule="exact"/>
        <w:jc w:val="both"/>
        <w:rPr>
          <w:rFonts w:eastAsia="Calibri" w:cstheme="minorHAnsi"/>
          <w:sz w:val="20"/>
          <w:szCs w:val="20"/>
          <w:lang w:eastAsia="it-IT"/>
        </w:rPr>
      </w:pPr>
      <w:r w:rsidRPr="00B94635">
        <w:rPr>
          <w:rFonts w:eastAsia="Calibri" w:cstheme="minorHAnsi"/>
          <w:b/>
          <w:sz w:val="20"/>
          <w:szCs w:val="20"/>
          <w:lang w:eastAsia="it-IT"/>
        </w:rPr>
        <w:t>DICHIARA</w:t>
      </w:r>
      <w:r w:rsidRPr="00B94635">
        <w:rPr>
          <w:rFonts w:eastAsia="Calibri" w:cstheme="minorHAnsi"/>
          <w:sz w:val="20"/>
          <w:szCs w:val="20"/>
          <w:lang w:eastAsia="it-IT"/>
        </w:rPr>
        <w:t xml:space="preserve"> di partecipare in più di una forma, ____ </w:t>
      </w:r>
      <w:r w:rsidRPr="00B94635">
        <w:rPr>
          <w:rFonts w:eastAsia="Calibri" w:cstheme="minorHAnsi"/>
          <w:b/>
          <w:i/>
          <w:sz w:val="20"/>
          <w:szCs w:val="20"/>
          <w:lang w:eastAsia="it-IT"/>
        </w:rPr>
        <w:t>&lt;indicare quali&gt;</w:t>
      </w:r>
      <w:r w:rsidRPr="00B94635">
        <w:rPr>
          <w:rFonts w:eastAsia="Calibr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14:paraId="1BE9F825" w14:textId="77777777" w:rsidR="00DB58BF" w:rsidRPr="00B94635" w:rsidRDefault="00DB58BF" w:rsidP="0073118E">
      <w:pPr>
        <w:spacing w:after="0" w:line="300" w:lineRule="exact"/>
        <w:jc w:val="both"/>
        <w:rPr>
          <w:rFonts w:eastAsia="Calibri" w:cstheme="minorHAnsi"/>
          <w:sz w:val="20"/>
          <w:szCs w:val="20"/>
          <w:lang w:eastAsia="it-IT"/>
        </w:rPr>
      </w:pPr>
    </w:p>
    <w:p w14:paraId="0E7DFD9E" w14:textId="77777777" w:rsidR="008908C5" w:rsidRPr="00B94635" w:rsidRDefault="008908C5" w:rsidP="008908C5">
      <w:pPr>
        <w:pStyle w:val="Paragrafoelenco"/>
        <w:numPr>
          <w:ilvl w:val="0"/>
          <w:numId w:val="32"/>
        </w:numPr>
        <w:spacing w:after="0" w:line="300" w:lineRule="exact"/>
        <w:jc w:val="both"/>
        <w:rPr>
          <w:rFonts w:eastAsia="Calibri" w:cstheme="minorHAnsi"/>
          <w:sz w:val="24"/>
          <w:lang w:eastAsia="it-IT"/>
        </w:rPr>
      </w:pPr>
      <w:r w:rsidRPr="00B94635">
        <w:rPr>
          <w:rFonts w:eastAsia="Calibri" w:cstheme="minorHAnsi"/>
          <w:b/>
          <w:sz w:val="20"/>
          <w:szCs w:val="20"/>
          <w:lang w:eastAsia="it-IT"/>
        </w:rPr>
        <w:t>DICHIARA</w:t>
      </w:r>
      <w:r w:rsidRPr="00B94635">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623B2E98" w:rsidR="008908C5" w:rsidRPr="0073118E" w:rsidRDefault="008908C5" w:rsidP="008908C5">
      <w:pPr>
        <w:pStyle w:val="Numeroelenco"/>
        <w:numPr>
          <w:ilvl w:val="0"/>
          <w:numId w:val="32"/>
        </w:numPr>
        <w:rPr>
          <w:rFonts w:asciiTheme="minorHAnsi" w:hAnsiTheme="minorHAnsi" w:cstheme="minorHAnsi"/>
          <w:i/>
          <w:szCs w:val="20"/>
        </w:rPr>
      </w:pPr>
      <w:r w:rsidRPr="0073118E">
        <w:rPr>
          <w:rFonts w:asciiTheme="minorHAnsi" w:eastAsia="Calibri" w:hAnsiTheme="minorHAnsi" w:cstheme="minorHAnsi"/>
          <w:b/>
          <w:szCs w:val="20"/>
        </w:rPr>
        <w:t>DICHIARA</w:t>
      </w:r>
      <w:r w:rsidRPr="0073118E">
        <w:rPr>
          <w:rFonts w:asciiTheme="minorHAnsi" w:hAnsiTheme="minorHAnsi" w:cstheme="minorHAnsi"/>
        </w:rPr>
        <w:t xml:space="preserve"> l’inesistenza della causa di esclusione di cui all’art. 95, comma 1 </w:t>
      </w:r>
      <w:proofErr w:type="spellStart"/>
      <w:r w:rsidRPr="0073118E">
        <w:rPr>
          <w:rFonts w:asciiTheme="minorHAnsi" w:hAnsiTheme="minorHAnsi" w:cstheme="minorHAnsi"/>
        </w:rPr>
        <w:t>lett</w:t>
      </w:r>
      <w:proofErr w:type="spellEnd"/>
      <w:r w:rsidRPr="0073118E">
        <w:rPr>
          <w:rFonts w:asciiTheme="minorHAnsi" w:hAnsiTheme="minorHAnsi" w:cstheme="minorHAnsi"/>
        </w:rPr>
        <w:t xml:space="preserve">. d) del Codice </w:t>
      </w:r>
      <w:r w:rsidRPr="0073118E">
        <w:rPr>
          <w:rFonts w:asciiTheme="minorHAnsi" w:hAnsiTheme="minorHAnsi" w:cstheme="minorHAnsi"/>
          <w:i/>
          <w:szCs w:val="20"/>
        </w:rPr>
        <w:t xml:space="preserve">(in caso contrario l’OE indica la/e cause di esclusione esistenti tra quelle richiamate, allegando tramite inserimento sul FVOE, eventuali misure di self </w:t>
      </w:r>
      <w:proofErr w:type="spellStart"/>
      <w:r w:rsidRPr="0073118E">
        <w:rPr>
          <w:rFonts w:asciiTheme="minorHAnsi" w:hAnsiTheme="minorHAnsi" w:cstheme="minorHAnsi"/>
          <w:i/>
          <w:szCs w:val="20"/>
        </w:rPr>
        <w:t>cleaning</w:t>
      </w:r>
      <w:proofErr w:type="spellEnd"/>
      <w:r w:rsidRPr="0073118E">
        <w:rPr>
          <w:rFonts w:asciiTheme="minorHAnsi" w:hAnsiTheme="minorHAnsi" w:cstheme="minorHAnsi"/>
          <w:i/>
          <w:szCs w:val="20"/>
        </w:rPr>
        <w:t xml:space="preserve"> adottate).</w:t>
      </w:r>
    </w:p>
    <w:p w14:paraId="1F3038BB" w14:textId="77777777" w:rsidR="00EF3C8F" w:rsidRPr="0073118E" w:rsidRDefault="00EF3C8F" w:rsidP="0073118E">
      <w:pPr>
        <w:spacing w:line="300" w:lineRule="exact"/>
        <w:jc w:val="both"/>
        <w:rPr>
          <w:rFonts w:cstheme="minorHAnsi"/>
          <w:b/>
          <w:sz w:val="20"/>
          <w:szCs w:val="20"/>
        </w:rPr>
      </w:pPr>
    </w:p>
    <w:p w14:paraId="65381C0C" w14:textId="7F68CB9A" w:rsidR="00555B5E" w:rsidRPr="00B56C8F" w:rsidRDefault="008C599E" w:rsidP="00A95D39">
      <w:pPr>
        <w:pStyle w:val="Paragrafoelenco"/>
        <w:numPr>
          <w:ilvl w:val="0"/>
          <w:numId w:val="3"/>
        </w:numPr>
        <w:spacing w:line="300" w:lineRule="exact"/>
        <w:jc w:val="both"/>
        <w:rPr>
          <w:rFonts w:cstheme="minorHAnsi"/>
          <w:b/>
          <w:sz w:val="20"/>
          <w:szCs w:val="20"/>
        </w:rPr>
      </w:pPr>
      <w:r w:rsidRPr="00B56C8F">
        <w:rPr>
          <w:rFonts w:cstheme="minorHAnsi"/>
          <w:b/>
          <w:sz w:val="20"/>
          <w:szCs w:val="20"/>
        </w:rPr>
        <w:t>Dichiarazioni in caso di adoz</w:t>
      </w:r>
      <w:r w:rsidR="00F940D9" w:rsidRPr="00B56C8F">
        <w:rPr>
          <w:rFonts w:cstheme="minorHAnsi"/>
          <w:b/>
          <w:sz w:val="20"/>
          <w:szCs w:val="20"/>
        </w:rPr>
        <w:t>ione di misure di self-</w:t>
      </w:r>
      <w:proofErr w:type="spellStart"/>
      <w:r w:rsidR="00F940D9" w:rsidRPr="00B56C8F">
        <w:rPr>
          <w:rFonts w:cstheme="minorHAnsi"/>
          <w:b/>
          <w:sz w:val="20"/>
          <w:szCs w:val="20"/>
        </w:rPr>
        <w:t>cleaning</w:t>
      </w:r>
      <w:proofErr w:type="spellEnd"/>
    </w:p>
    <w:p w14:paraId="05CF6251" w14:textId="2D1B7843" w:rsidR="00C745DA" w:rsidRPr="0073118E" w:rsidRDefault="00555B5E" w:rsidP="0073118E">
      <w:pPr>
        <w:pStyle w:val="Paragrafoelenco"/>
        <w:spacing w:line="300" w:lineRule="exact"/>
        <w:ind w:left="340"/>
        <w:jc w:val="both"/>
        <w:rPr>
          <w:rFonts w:eastAsia="Calibri" w:cstheme="minorHAnsi"/>
          <w:i/>
          <w:sz w:val="20"/>
          <w:szCs w:val="20"/>
          <w:lang w:eastAsia="it-IT"/>
        </w:rPr>
      </w:pPr>
      <w:r>
        <w:rPr>
          <w:rFonts w:eastAsia="Calibri" w:cstheme="minorHAnsi"/>
          <w:i/>
          <w:sz w:val="20"/>
          <w:szCs w:val="20"/>
          <w:lang w:eastAsia="it-IT"/>
        </w:rPr>
        <w:t>(</w:t>
      </w:r>
      <w:r w:rsidR="00C745DA" w:rsidRPr="0073118E">
        <w:rPr>
          <w:rFonts w:eastAsia="Calibri" w:cstheme="minorHAnsi"/>
          <w:i/>
          <w:sz w:val="20"/>
          <w:szCs w:val="20"/>
          <w:lang w:eastAsia="it-IT"/>
        </w:rPr>
        <w:t xml:space="preserve">in caso di partecipazione in forma associata, dichiarazioni </w:t>
      </w:r>
      <w:r w:rsidR="00560232" w:rsidRPr="0073118E">
        <w:rPr>
          <w:rFonts w:eastAsia="Calibri" w:cstheme="minorHAnsi"/>
          <w:i/>
          <w:sz w:val="20"/>
          <w:szCs w:val="20"/>
          <w:lang w:eastAsia="it-IT"/>
        </w:rPr>
        <w:t>da rendere</w:t>
      </w:r>
      <w:r w:rsidR="00C745DA" w:rsidRPr="0073118E">
        <w:rPr>
          <w:rFonts w:eastAsia="Calibri" w:cstheme="minorHAnsi"/>
          <w:i/>
          <w:sz w:val="20"/>
          <w:szCs w:val="20"/>
          <w:lang w:eastAsia="it-IT"/>
        </w:rPr>
        <w:t xml:space="preserve"> da ciascun componente del RTI/consorzio ordinario, dalle consorziate esecutrici e da quelle </w:t>
      </w:r>
      <w:r w:rsidR="00560232" w:rsidRPr="0073118E">
        <w:rPr>
          <w:rFonts w:eastAsia="Calibri" w:cstheme="minorHAnsi"/>
          <w:i/>
          <w:sz w:val="20"/>
          <w:szCs w:val="20"/>
          <w:lang w:eastAsia="it-IT"/>
        </w:rPr>
        <w:t xml:space="preserve">non esecutrici </w:t>
      </w:r>
      <w:r w:rsidR="00C745DA" w:rsidRPr="0073118E">
        <w:rPr>
          <w:rFonts w:eastAsia="Calibri" w:cstheme="minorHAnsi"/>
          <w:i/>
          <w:sz w:val="20"/>
          <w:szCs w:val="20"/>
          <w:lang w:eastAsia="it-IT"/>
        </w:rPr>
        <w:t>che prestano i requisiti</w:t>
      </w:r>
      <w:r>
        <w:rPr>
          <w:rFonts w:eastAsia="Calibri" w:cstheme="minorHAnsi"/>
          <w:i/>
          <w:sz w:val="20"/>
          <w:szCs w:val="20"/>
          <w:lang w:eastAsia="it-IT"/>
        </w:rPr>
        <w:t>)</w:t>
      </w:r>
    </w:p>
    <w:p w14:paraId="5BA56A12" w14:textId="5292CBB5" w:rsidR="008C599E" w:rsidRPr="00B56C8F" w:rsidRDefault="008C599E" w:rsidP="00A95D39">
      <w:pPr>
        <w:spacing w:before="60" w:after="60" w:line="300" w:lineRule="exact"/>
        <w:ind w:left="284"/>
        <w:jc w:val="both"/>
        <w:rPr>
          <w:rFonts w:cstheme="minorHAnsi"/>
          <w:sz w:val="20"/>
          <w:szCs w:val="20"/>
        </w:rPr>
      </w:pPr>
      <w:r w:rsidRPr="00B56C8F">
        <w:rPr>
          <w:rFonts w:cstheme="minorHAnsi"/>
          <w:sz w:val="20"/>
          <w:szCs w:val="20"/>
        </w:rPr>
        <w:t xml:space="preserve">▪ </w:t>
      </w:r>
      <w:r w:rsidR="00EC4FED" w:rsidRPr="00B56C8F">
        <w:rPr>
          <w:rFonts w:eastAsia="Calibri" w:cstheme="minorHAnsi"/>
          <w:b/>
          <w:sz w:val="20"/>
          <w:szCs w:val="20"/>
          <w:lang w:eastAsia="it-IT"/>
        </w:rPr>
        <w:t>INSERISCE</w:t>
      </w:r>
      <w:r w:rsidR="00EC4FED" w:rsidRPr="00B56C8F">
        <w:rPr>
          <w:rFonts w:cstheme="minorHAnsi"/>
          <w:sz w:val="20"/>
          <w:szCs w:val="20"/>
        </w:rPr>
        <w:t xml:space="preserve"> </w:t>
      </w:r>
      <w:r w:rsidRPr="00B56C8F">
        <w:rPr>
          <w:rFonts w:cstheme="minorHAnsi"/>
          <w:sz w:val="20"/>
          <w:szCs w:val="20"/>
        </w:rPr>
        <w:t xml:space="preserve">nel FVOE la relazione che illustra le misure di self </w:t>
      </w:r>
      <w:proofErr w:type="spellStart"/>
      <w:r w:rsidRPr="00B56C8F">
        <w:rPr>
          <w:rFonts w:cstheme="minorHAnsi"/>
          <w:sz w:val="20"/>
          <w:szCs w:val="20"/>
        </w:rPr>
        <w:t>cleaning</w:t>
      </w:r>
      <w:proofErr w:type="spellEnd"/>
      <w:r w:rsidRPr="00B56C8F">
        <w:rPr>
          <w:rFonts w:cstheme="minorHAnsi"/>
          <w:sz w:val="20"/>
          <w:szCs w:val="20"/>
        </w:rPr>
        <w:t xml:space="preserve"> adottate e indica nel DGUE, il riferimento al documento caricato nel FVOE</w:t>
      </w:r>
    </w:p>
    <w:p w14:paraId="4E89DEF8" w14:textId="77777777" w:rsidR="008C599E" w:rsidRPr="00B56C8F" w:rsidRDefault="008C599E" w:rsidP="00A95D39">
      <w:pPr>
        <w:pStyle w:val="Paragrafoelenco"/>
        <w:spacing w:line="300" w:lineRule="exact"/>
        <w:jc w:val="both"/>
        <w:rPr>
          <w:rFonts w:cstheme="minorHAnsi"/>
          <w:b/>
          <w:color w:val="4472C4" w:themeColor="accent5"/>
          <w:sz w:val="20"/>
          <w:szCs w:val="20"/>
        </w:rPr>
      </w:pPr>
    </w:p>
    <w:p w14:paraId="1B52C4B1" w14:textId="7FFB6210" w:rsidR="00DD7DB5" w:rsidRPr="00B56C8F" w:rsidRDefault="00DD7DB5" w:rsidP="0073118E">
      <w:pPr>
        <w:pStyle w:val="Paragrafoelenco"/>
        <w:numPr>
          <w:ilvl w:val="0"/>
          <w:numId w:val="3"/>
        </w:numPr>
        <w:spacing w:after="0" w:line="300" w:lineRule="exact"/>
        <w:ind w:left="714" w:hanging="357"/>
        <w:jc w:val="both"/>
        <w:rPr>
          <w:rFonts w:cstheme="minorHAnsi"/>
          <w:b/>
          <w:sz w:val="20"/>
          <w:szCs w:val="20"/>
        </w:rPr>
      </w:pPr>
      <w:r w:rsidRPr="00B56C8F">
        <w:rPr>
          <w:rFonts w:cstheme="minorHAnsi"/>
          <w:b/>
          <w:sz w:val="20"/>
          <w:szCs w:val="20"/>
        </w:rPr>
        <w:t>Dichiarazioni in caso di sottoposizione a concordato preventivo con continuità aziendale</w:t>
      </w:r>
    </w:p>
    <w:p w14:paraId="69EDF932" w14:textId="0AB587B4" w:rsidR="00C745DA" w:rsidRPr="0073118E" w:rsidRDefault="00555B5E" w:rsidP="0073118E">
      <w:pPr>
        <w:spacing w:before="60" w:after="60" w:line="300" w:lineRule="exact"/>
        <w:ind w:left="360"/>
        <w:jc w:val="both"/>
        <w:rPr>
          <w:rFonts w:cstheme="minorHAnsi"/>
          <w:b/>
          <w:sz w:val="20"/>
          <w:szCs w:val="20"/>
        </w:rPr>
      </w:pPr>
      <w:r>
        <w:rPr>
          <w:rFonts w:eastAsia="Calibri" w:cstheme="minorHAnsi"/>
          <w:i/>
          <w:sz w:val="20"/>
          <w:szCs w:val="20"/>
          <w:lang w:eastAsia="it-IT"/>
        </w:rPr>
        <w:t>(</w:t>
      </w:r>
      <w:r w:rsidR="00C745DA" w:rsidRPr="0073118E">
        <w:rPr>
          <w:rFonts w:eastAsia="Calibri" w:cstheme="minorHAnsi"/>
          <w:i/>
          <w:sz w:val="20"/>
          <w:szCs w:val="20"/>
          <w:lang w:eastAsia="it-IT"/>
        </w:rPr>
        <w:t xml:space="preserve">in caso di partecipazione in forma associata, </w:t>
      </w:r>
      <w:r w:rsidR="00560232" w:rsidRPr="0073118E">
        <w:rPr>
          <w:rFonts w:eastAsia="Calibri" w:cstheme="minorHAnsi"/>
          <w:i/>
          <w:sz w:val="20"/>
          <w:szCs w:val="20"/>
          <w:lang w:eastAsia="it-IT"/>
        </w:rPr>
        <w:t xml:space="preserve">dichiarazioni da </w:t>
      </w:r>
      <w:proofErr w:type="gramStart"/>
      <w:r w:rsidR="00560232" w:rsidRPr="0073118E">
        <w:rPr>
          <w:rFonts w:eastAsia="Calibri" w:cstheme="minorHAnsi"/>
          <w:i/>
          <w:sz w:val="20"/>
          <w:szCs w:val="20"/>
          <w:lang w:eastAsia="it-IT"/>
        </w:rPr>
        <w:t xml:space="preserve">rendere </w:t>
      </w:r>
      <w:r w:rsidR="00C745DA" w:rsidRPr="0073118E">
        <w:rPr>
          <w:rFonts w:eastAsia="Calibri" w:cstheme="minorHAnsi"/>
          <w:i/>
          <w:sz w:val="20"/>
          <w:szCs w:val="20"/>
          <w:lang w:eastAsia="it-IT"/>
        </w:rPr>
        <w:t xml:space="preserve"> da</w:t>
      </w:r>
      <w:proofErr w:type="gramEnd"/>
      <w:r w:rsidR="00C745DA" w:rsidRPr="0073118E">
        <w:rPr>
          <w:rFonts w:eastAsia="Calibri" w:cstheme="minorHAnsi"/>
          <w:i/>
          <w:sz w:val="20"/>
          <w:szCs w:val="20"/>
          <w:lang w:eastAsia="it-IT"/>
        </w:rPr>
        <w:t xml:space="preserve"> ciascun componente del RTI/consorzio ordinario, dalle consorziate esecutrici e da quelle </w:t>
      </w:r>
      <w:r w:rsidR="00560232" w:rsidRPr="0073118E">
        <w:rPr>
          <w:rFonts w:eastAsia="Calibri" w:cstheme="minorHAnsi"/>
          <w:i/>
          <w:sz w:val="20"/>
          <w:szCs w:val="20"/>
          <w:lang w:eastAsia="it-IT"/>
        </w:rPr>
        <w:t xml:space="preserve">non esecutrici </w:t>
      </w:r>
      <w:r w:rsidR="00C745DA" w:rsidRPr="0073118E">
        <w:rPr>
          <w:rFonts w:eastAsia="Calibri" w:cstheme="minorHAnsi"/>
          <w:i/>
          <w:sz w:val="20"/>
          <w:szCs w:val="20"/>
          <w:lang w:eastAsia="it-IT"/>
        </w:rPr>
        <w:t>che prestano i requisiti</w:t>
      </w:r>
      <w:r>
        <w:rPr>
          <w:rFonts w:eastAsia="Calibri" w:cstheme="minorHAnsi"/>
          <w:i/>
          <w:sz w:val="20"/>
          <w:szCs w:val="20"/>
          <w:lang w:eastAsia="it-IT"/>
        </w:rPr>
        <w:t>)</w:t>
      </w:r>
    </w:p>
    <w:p w14:paraId="67B6BC6A" w14:textId="119E6A6C" w:rsidR="00395020" w:rsidRPr="00A95D39" w:rsidRDefault="00B42D88" w:rsidP="0073118E">
      <w:pPr>
        <w:spacing w:before="12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lastRenderedPageBreak/>
        <w:t>(solo in caso di raggruppamento)</w:t>
      </w:r>
      <w:r w:rsidRPr="00A95D39">
        <w:rPr>
          <w:rFonts w:cstheme="minorHAnsi"/>
          <w:sz w:val="20"/>
          <w:szCs w:val="20"/>
        </w:rPr>
        <w:t xml:space="preserve">  </w:t>
      </w:r>
    </w:p>
    <w:p w14:paraId="7A034D54" w14:textId="028A04CE"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A95D39">
      <w:pPr>
        <w:pStyle w:val="Paragrafoelenco"/>
        <w:spacing w:line="300" w:lineRule="exact"/>
        <w:rPr>
          <w:rFonts w:cstheme="minorHAnsi"/>
          <w:b/>
          <w:sz w:val="20"/>
          <w:szCs w:val="20"/>
        </w:rPr>
      </w:pPr>
    </w:p>
    <w:p w14:paraId="4A298E4F" w14:textId="6CEA5D2E"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14:paraId="64F75F62" w14:textId="052310DD" w:rsidR="00C745DA" w:rsidRPr="0073118E" w:rsidRDefault="00555B5E" w:rsidP="0073118E">
      <w:pPr>
        <w:spacing w:before="60" w:after="60" w:line="300" w:lineRule="exact"/>
        <w:ind w:left="360"/>
        <w:jc w:val="both"/>
        <w:rPr>
          <w:rFonts w:eastAsia="Calibri" w:cstheme="minorHAnsi"/>
          <w:i/>
          <w:sz w:val="20"/>
          <w:szCs w:val="20"/>
          <w:lang w:eastAsia="it-IT"/>
        </w:rPr>
      </w:pPr>
      <w:r>
        <w:rPr>
          <w:rFonts w:eastAsia="Calibri" w:cstheme="minorHAnsi"/>
          <w:i/>
          <w:sz w:val="20"/>
          <w:szCs w:val="20"/>
          <w:lang w:eastAsia="it-IT"/>
        </w:rPr>
        <w:t>(</w:t>
      </w:r>
      <w:r w:rsidR="00C745DA" w:rsidRPr="0073118E">
        <w:rPr>
          <w:rFonts w:eastAsia="Calibri" w:cstheme="minorHAnsi"/>
          <w:i/>
          <w:sz w:val="20"/>
          <w:szCs w:val="20"/>
          <w:lang w:eastAsia="it-IT"/>
        </w:rPr>
        <w:t xml:space="preserve">in caso di partecipazione in forma associata, </w:t>
      </w:r>
      <w:r w:rsidR="00560232" w:rsidRPr="0073118E">
        <w:rPr>
          <w:rFonts w:eastAsia="Calibri" w:cstheme="minorHAnsi"/>
          <w:i/>
          <w:sz w:val="20"/>
          <w:szCs w:val="20"/>
          <w:lang w:eastAsia="it-IT"/>
        </w:rPr>
        <w:t xml:space="preserve">dichiarazioni da rendere </w:t>
      </w:r>
      <w:r w:rsidR="00C745DA" w:rsidRPr="0073118E">
        <w:rPr>
          <w:rFonts w:eastAsia="Calibri" w:cstheme="minorHAnsi"/>
          <w:i/>
          <w:sz w:val="20"/>
          <w:szCs w:val="20"/>
          <w:lang w:eastAsia="it-IT"/>
        </w:rPr>
        <w:t xml:space="preserve">da ciascun componente del RTI/consorzio ordinario, dalle consorziate esecutrici e da quelle </w:t>
      </w:r>
      <w:r w:rsidR="00560232" w:rsidRPr="0073118E">
        <w:rPr>
          <w:rFonts w:eastAsia="Calibri" w:cstheme="minorHAnsi"/>
          <w:i/>
          <w:sz w:val="20"/>
          <w:szCs w:val="20"/>
          <w:lang w:eastAsia="it-IT"/>
        </w:rPr>
        <w:t xml:space="preserve">non esecutrici </w:t>
      </w:r>
      <w:r w:rsidR="00C745DA" w:rsidRPr="0073118E">
        <w:rPr>
          <w:rFonts w:eastAsia="Calibri" w:cstheme="minorHAnsi"/>
          <w:i/>
          <w:sz w:val="20"/>
          <w:szCs w:val="20"/>
          <w:lang w:eastAsia="it-IT"/>
        </w:rPr>
        <w:t>che prestano i requisiti</w:t>
      </w:r>
      <w:r>
        <w:rPr>
          <w:rFonts w:eastAsia="Calibri" w:cstheme="minorHAnsi"/>
          <w:i/>
          <w:sz w:val="20"/>
          <w:szCs w:val="20"/>
          <w:lang w:eastAsia="it-IT"/>
        </w:rPr>
        <w:t>)</w:t>
      </w:r>
    </w:p>
    <w:p w14:paraId="7A5A7480" w14:textId="711AA08F" w:rsidR="00AC12B0" w:rsidRPr="00A95D39" w:rsidRDefault="0004523C" w:rsidP="00A95D39">
      <w:pPr>
        <w:spacing w:before="60" w:after="60" w:line="300" w:lineRule="exact"/>
        <w:ind w:left="284"/>
        <w:jc w:val="both"/>
        <w:rPr>
          <w:rFonts w:cstheme="minorHAnsi"/>
          <w:i/>
          <w:sz w:val="20"/>
          <w:szCs w:val="20"/>
        </w:rPr>
      </w:pPr>
      <w:r w:rsidRPr="00A95D39">
        <w:rPr>
          <w:rFonts w:cstheme="minorHAnsi"/>
          <w:i/>
          <w:sz w:val="20"/>
          <w:szCs w:val="20"/>
        </w:rPr>
        <w:t>(</w:t>
      </w:r>
      <w:r w:rsidR="00AC12B0" w:rsidRPr="00A95D39">
        <w:rPr>
          <w:rFonts w:cstheme="minorHAnsi"/>
          <w:i/>
          <w:sz w:val="20"/>
          <w:szCs w:val="20"/>
        </w:rPr>
        <w:t>In caso di</w:t>
      </w:r>
      <w:r w:rsidR="00AC12B0" w:rsidRPr="00A95D39">
        <w:rPr>
          <w:rFonts w:cstheme="minorHAnsi"/>
          <w:b/>
          <w:i/>
          <w:sz w:val="20"/>
          <w:szCs w:val="20"/>
        </w:rPr>
        <w:t xml:space="preserve"> </w:t>
      </w:r>
      <w:r w:rsidR="00AC12B0" w:rsidRPr="00A95D39">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i/>
          <w:sz w:val="20"/>
          <w:szCs w:val="20"/>
        </w:rPr>
        <w:t>)</w:t>
      </w:r>
    </w:p>
    <w:p w14:paraId="7FB3F5FD" w14:textId="436619DF" w:rsidR="009D39B3" w:rsidRPr="00A95D39" w:rsidRDefault="00F33DED" w:rsidP="0073118E">
      <w:pPr>
        <w:spacing w:before="60" w:after="60" w:line="300" w:lineRule="exact"/>
        <w:ind w:left="284"/>
        <w:jc w:val="both"/>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3C8F98D3" w14:textId="77777777" w:rsidR="00436454" w:rsidRPr="00A95D39" w:rsidRDefault="00436454" w:rsidP="00A95D39">
      <w:pPr>
        <w:pStyle w:val="Paragrafoelenco"/>
        <w:spacing w:line="300" w:lineRule="exact"/>
        <w:rPr>
          <w:rFonts w:cstheme="minorHAnsi"/>
          <w:b/>
          <w:color w:val="4472C4" w:themeColor="accent5"/>
          <w:sz w:val="20"/>
          <w:szCs w:val="20"/>
        </w:rPr>
      </w:pPr>
    </w:p>
    <w:p w14:paraId="0BCFDD8C" w14:textId="2561BDF0"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00A95D39">
        <w:rPr>
          <w:rFonts w:cstheme="minorHAnsi"/>
          <w:b/>
          <w:sz w:val="20"/>
          <w:szCs w:val="20"/>
        </w:rPr>
        <w:t>Ulteriori dichiarazioni</w:t>
      </w:r>
    </w:p>
    <w:p w14:paraId="02DF33C0" w14:textId="30085A4B"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14:paraId="33350313" w14:textId="3EFB489E" w:rsidR="00555B5E" w:rsidRDefault="00555B5E" w:rsidP="007D62AF">
      <w:pPr>
        <w:pStyle w:val="Paragrafoelenco"/>
        <w:numPr>
          <w:ilvl w:val="1"/>
          <w:numId w:val="12"/>
        </w:numPr>
        <w:spacing w:line="300" w:lineRule="exact"/>
        <w:jc w:val="both"/>
        <w:rPr>
          <w:rFonts w:eastAsia="Calibri" w:cstheme="minorHAnsi"/>
          <w:i/>
          <w:sz w:val="20"/>
          <w:szCs w:val="20"/>
          <w:lang w:eastAsia="it-IT"/>
        </w:rPr>
      </w:pPr>
      <w:r w:rsidRPr="0073118E">
        <w:rPr>
          <w:rFonts w:eastAsia="Calibri" w:cstheme="minorHAnsi"/>
          <w:i/>
          <w:sz w:val="24"/>
          <w:szCs w:val="20"/>
          <w:lang w:eastAsia="it-IT"/>
        </w:rPr>
        <w:t>(</w:t>
      </w:r>
      <w:r w:rsidR="00C745DA" w:rsidRPr="0073118E">
        <w:rPr>
          <w:rFonts w:eastAsia="Calibri" w:cstheme="minorHAnsi"/>
          <w:i/>
          <w:sz w:val="20"/>
          <w:szCs w:val="20"/>
          <w:lang w:eastAsia="it-IT"/>
        </w:rPr>
        <w:t>in caso di partecipazione in RTI/CONSORZIO ordinario costituendi, dichiarazioni da rendere anche da ciascun componente del RTI</w:t>
      </w:r>
      <w:r w:rsidR="00A22877" w:rsidRPr="0073118E">
        <w:rPr>
          <w:rFonts w:eastAsia="Calibri" w:cstheme="minorHAnsi"/>
          <w:i/>
          <w:sz w:val="20"/>
          <w:szCs w:val="20"/>
          <w:lang w:eastAsia="it-IT"/>
        </w:rPr>
        <w:t>/consorzio ordinario</w:t>
      </w:r>
      <w:r>
        <w:rPr>
          <w:rFonts w:eastAsia="Calibri" w:cstheme="minorHAnsi"/>
          <w:i/>
          <w:sz w:val="20"/>
          <w:szCs w:val="20"/>
          <w:lang w:eastAsia="it-IT"/>
        </w:rPr>
        <w:t>)</w:t>
      </w:r>
      <w:r w:rsidR="00A22877" w:rsidRPr="0073118E">
        <w:rPr>
          <w:rFonts w:eastAsia="Calibri" w:cstheme="minorHAnsi"/>
          <w:i/>
          <w:sz w:val="20"/>
          <w:szCs w:val="20"/>
          <w:lang w:eastAsia="it-IT"/>
        </w:rPr>
        <w:t>:</w:t>
      </w:r>
      <w:r w:rsidR="00A22877" w:rsidRPr="00B56C8F">
        <w:rPr>
          <w:rFonts w:eastAsia="Calibri" w:cstheme="minorHAnsi"/>
          <w:i/>
          <w:sz w:val="20"/>
          <w:szCs w:val="20"/>
          <w:lang w:eastAsia="it-IT"/>
        </w:rPr>
        <w:t xml:space="preserve"> </w:t>
      </w:r>
    </w:p>
    <w:p w14:paraId="78BBE5BE" w14:textId="2D8B6CDA" w:rsidR="00180320" w:rsidRPr="007D62AF" w:rsidRDefault="00555B5E" w:rsidP="0073118E">
      <w:pPr>
        <w:pStyle w:val="Paragrafoelenco"/>
        <w:spacing w:line="300" w:lineRule="exact"/>
        <w:ind w:left="680"/>
        <w:jc w:val="both"/>
        <w:rPr>
          <w:rFonts w:eastAsia="Calibri" w:cstheme="minorHAnsi"/>
          <w:i/>
          <w:sz w:val="20"/>
          <w:szCs w:val="20"/>
          <w:lang w:eastAsia="it-IT"/>
        </w:rPr>
      </w:pPr>
      <w:r>
        <w:rPr>
          <w:rFonts w:eastAsia="Calibri" w:cstheme="minorHAnsi"/>
          <w:i/>
          <w:sz w:val="24"/>
          <w:szCs w:val="20"/>
          <w:lang w:eastAsia="it-IT"/>
        </w:rPr>
        <w:t xml:space="preserve">-      </w:t>
      </w:r>
      <w:r w:rsidR="00180320" w:rsidRPr="00B56C8F">
        <w:rPr>
          <w:rFonts w:cstheme="minorHAnsi"/>
          <w:sz w:val="20"/>
          <w:szCs w:val="20"/>
        </w:rPr>
        <w:t>di ritenere remunerativa l’offerta economica</w:t>
      </w:r>
      <w:r w:rsidR="00180320" w:rsidRPr="007D62AF">
        <w:rPr>
          <w:rFonts w:cstheme="minorHAnsi"/>
          <w:sz w:val="20"/>
          <w:szCs w:val="20"/>
        </w:rPr>
        <w:t xml:space="preserve">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14:paraId="5B69AC8C" w14:textId="3E96EEDA" w:rsidR="00180320" w:rsidRPr="0073118E" w:rsidRDefault="00180320" w:rsidP="0073118E">
      <w:pPr>
        <w:pStyle w:val="Paragrafoelenco"/>
        <w:numPr>
          <w:ilvl w:val="0"/>
          <w:numId w:val="33"/>
        </w:numPr>
        <w:spacing w:line="300" w:lineRule="exact"/>
        <w:ind w:left="1040"/>
        <w:jc w:val="both"/>
        <w:rPr>
          <w:rFonts w:cstheme="minorHAnsi"/>
          <w:sz w:val="20"/>
          <w:szCs w:val="20"/>
        </w:rPr>
      </w:pPr>
      <w:r w:rsidRPr="007A6F2C">
        <w:rPr>
          <w:rFonts w:cstheme="minorHAnsi"/>
          <w:sz w:val="20"/>
          <w:szCs w:val="20"/>
        </w:rPr>
        <w:t>delle condizioni contrattuali e degli oneri compresi quelli eventuali relativi in materia di sicurezza, di assicurazione, di condizioni di lavoro e di previdenza e assistenza</w:t>
      </w:r>
      <w:r w:rsidR="0044716C" w:rsidRPr="0073118E">
        <w:rPr>
          <w:rFonts w:cstheme="minorHAnsi"/>
          <w:sz w:val="20"/>
          <w:szCs w:val="20"/>
        </w:rPr>
        <w:t xml:space="preserve">; </w:t>
      </w:r>
    </w:p>
    <w:p w14:paraId="3C7DB3EA" w14:textId="4B2EE489" w:rsidR="005F2729" w:rsidRPr="0073118E" w:rsidRDefault="00180320" w:rsidP="0073118E">
      <w:pPr>
        <w:pStyle w:val="Paragrafoelenco"/>
        <w:numPr>
          <w:ilvl w:val="0"/>
          <w:numId w:val="33"/>
        </w:numPr>
        <w:spacing w:line="300" w:lineRule="exact"/>
        <w:ind w:left="1097"/>
        <w:jc w:val="both"/>
        <w:rPr>
          <w:rFonts w:cstheme="minorHAnsi"/>
          <w:sz w:val="20"/>
          <w:szCs w:val="20"/>
        </w:rPr>
      </w:pPr>
      <w:r w:rsidRPr="0073118E">
        <w:rPr>
          <w:rFonts w:cstheme="minorHAnsi"/>
          <w:sz w:val="20"/>
          <w:szCs w:val="20"/>
        </w:rPr>
        <w:t>di tutte le circostanze generali, particolari e locali, nessuna esclusa ed eccettuata</w:t>
      </w:r>
      <w:r w:rsidR="00B56C8F" w:rsidRPr="0073118E">
        <w:rPr>
          <w:rFonts w:cstheme="minorHAnsi"/>
          <w:sz w:val="20"/>
          <w:szCs w:val="20"/>
        </w:rPr>
        <w:t>;</w:t>
      </w:r>
    </w:p>
    <w:p w14:paraId="01855226" w14:textId="45F00ADA" w:rsidR="00A22877" w:rsidRPr="0073118E" w:rsidRDefault="00A22877" w:rsidP="00A22877">
      <w:pPr>
        <w:spacing w:before="60" w:after="60" w:line="300" w:lineRule="exact"/>
        <w:ind w:left="284"/>
        <w:jc w:val="both"/>
        <w:rPr>
          <w:rFonts w:eastAsia="Calibri" w:cstheme="minorHAnsi"/>
          <w:i/>
          <w:sz w:val="20"/>
          <w:szCs w:val="20"/>
          <w:lang w:eastAsia="it-IT"/>
        </w:rPr>
      </w:pPr>
      <w:r w:rsidRPr="0073118E">
        <w:rPr>
          <w:rFonts w:eastAsia="Calibri" w:cstheme="minorHAnsi"/>
          <w:b/>
          <w:i/>
          <w:sz w:val="24"/>
          <w:szCs w:val="24"/>
          <w:lang w:eastAsia="it-IT"/>
        </w:rPr>
        <w:t>[</w:t>
      </w:r>
      <w:r w:rsidRPr="0073118E">
        <w:rPr>
          <w:rFonts w:eastAsia="Calibri" w:cstheme="minorHAnsi"/>
          <w:i/>
          <w:sz w:val="20"/>
          <w:szCs w:val="20"/>
          <w:lang w:eastAsia="it-IT"/>
        </w:rPr>
        <w:t>in caso di partecipazione in forma associata, le dichiarazioni che seguono devono essere rese da ciascun componente del RTI/consorzio ordinario e dalle consorziate esecutrici:</w:t>
      </w:r>
    </w:p>
    <w:p w14:paraId="79C66CC8" w14:textId="6EC34370" w:rsidR="005F2729" w:rsidRPr="007D62AF" w:rsidRDefault="005F2729"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7D62AF">
        <w:rPr>
          <w:rFonts w:cstheme="minorHAnsi"/>
          <w:sz w:val="20"/>
          <w:szCs w:val="20"/>
        </w:rPr>
        <w:t xml:space="preserve"> punto i) del medesimo articolo. </w:t>
      </w:r>
    </w:p>
    <w:p w14:paraId="6D686087" w14:textId="65730B0D"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trasparenza adottati </w:t>
      </w:r>
      <w:r w:rsidR="005F73A1" w:rsidRPr="00A95D39">
        <w:rPr>
          <w:rFonts w:cstheme="minorHAnsi"/>
          <w:sz w:val="20"/>
          <w:szCs w:val="20"/>
        </w:rPr>
        <w:tab/>
      </w:r>
      <w:r w:rsidRPr="00A95D39">
        <w:rPr>
          <w:rFonts w:cstheme="minorHAnsi"/>
          <w:sz w:val="20"/>
          <w:szCs w:val="20"/>
        </w:rPr>
        <w:t xml:space="preserve">dalla stazione appaltante e reperibili sul sito internet www.consip.it, di uniformarsi ai principi ivi contenuti e di </w:t>
      </w:r>
      <w:r w:rsidR="005F73A1" w:rsidRPr="00A95D39">
        <w:rPr>
          <w:rFonts w:cstheme="minorHAnsi"/>
          <w:sz w:val="20"/>
          <w:szCs w:val="20"/>
        </w:rPr>
        <w:tab/>
      </w:r>
      <w:r w:rsidRPr="00A95D39">
        <w:rPr>
          <w:rFonts w:cstheme="minorHAnsi"/>
          <w:sz w:val="20"/>
          <w:szCs w:val="20"/>
        </w:rPr>
        <w:t xml:space="preserve">impegnarsi, in caso di aggiudicazione, ad osservare e a far osservare ai propri dipendenti e collaboratori, per </w:t>
      </w:r>
      <w:r w:rsidR="005F73A1" w:rsidRPr="00A95D39">
        <w:rPr>
          <w:rFonts w:cstheme="minorHAnsi"/>
          <w:sz w:val="20"/>
          <w:szCs w:val="20"/>
        </w:rPr>
        <w:tab/>
      </w:r>
      <w:r w:rsidRPr="00A95D39">
        <w:rPr>
          <w:rFonts w:cstheme="minorHAnsi"/>
          <w:sz w:val="20"/>
          <w:szCs w:val="20"/>
        </w:rPr>
        <w:t>quanto applicabili, i suddetti Codice, Modello e Piano, pena la risoluzione dell’Accordo Quadro</w:t>
      </w:r>
      <w:r w:rsidR="00551905" w:rsidRPr="00A95D39">
        <w:rPr>
          <w:rFonts w:cstheme="minorHAnsi"/>
          <w:sz w:val="20"/>
          <w:szCs w:val="20"/>
        </w:rPr>
        <w:t>;</w:t>
      </w:r>
    </w:p>
    <w:p w14:paraId="79FA9A6D" w14:textId="4F8FBBC8" w:rsidR="00180320" w:rsidRPr="00A95D39" w:rsidRDefault="005F73A1" w:rsidP="0073118E">
      <w:pPr>
        <w:spacing w:before="60" w:after="60" w:line="300" w:lineRule="exact"/>
        <w:ind w:left="-57"/>
        <w:jc w:val="both"/>
        <w:rPr>
          <w:rFonts w:cstheme="minorHAnsi"/>
          <w:sz w:val="20"/>
          <w:szCs w:val="20"/>
        </w:rPr>
      </w:pPr>
      <w:r w:rsidRPr="00A95D39">
        <w:rPr>
          <w:rFonts w:cstheme="minorHAnsi"/>
          <w:sz w:val="20"/>
          <w:szCs w:val="20"/>
        </w:rPr>
        <w:tab/>
      </w:r>
      <w:r w:rsidR="002A0C37">
        <w:rPr>
          <w:rFonts w:cstheme="minorHAnsi"/>
          <w:sz w:val="20"/>
          <w:szCs w:val="20"/>
        </w:rPr>
        <w:t xml:space="preserve">       </w:t>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2A0C37">
        <w:rPr>
          <w:rFonts w:cstheme="minorHAnsi"/>
          <w:sz w:val="20"/>
          <w:szCs w:val="20"/>
        </w:rPr>
        <w:t xml:space="preserve">           </w:t>
      </w:r>
      <w:r w:rsidR="00180320" w:rsidRPr="00A95D39">
        <w:rPr>
          <w:rFonts w:cstheme="minorHAnsi"/>
          <w:sz w:val="20"/>
          <w:szCs w:val="20"/>
        </w:rPr>
        <w:t>vietate ai sensi della normativa applicabile</w:t>
      </w:r>
      <w:r w:rsidR="005F2729" w:rsidRPr="00A95D39">
        <w:rPr>
          <w:rFonts w:cstheme="minorHAnsi"/>
          <w:sz w:val="20"/>
          <w:szCs w:val="20"/>
        </w:rPr>
        <w:t>.</w:t>
      </w:r>
    </w:p>
    <w:p w14:paraId="28340272" w14:textId="5E40C496" w:rsidR="007D62AF" w:rsidRDefault="00FB0772" w:rsidP="002A0C37">
      <w:pPr>
        <w:spacing w:before="60" w:after="60" w:line="300" w:lineRule="exact"/>
        <w:ind w:left="284"/>
        <w:jc w:val="both"/>
        <w:rPr>
          <w:rFonts w:cstheme="minorHAnsi"/>
          <w:i/>
          <w:sz w:val="20"/>
          <w:szCs w:val="20"/>
          <w:highlight w:val="lightGray"/>
        </w:rPr>
      </w:pPr>
      <w:r w:rsidRPr="00A95D39">
        <w:rPr>
          <w:rFonts w:cstheme="minorHAnsi"/>
          <w:sz w:val="20"/>
          <w:szCs w:val="20"/>
        </w:rPr>
        <w:lastRenderedPageBreak/>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dell’offerta ai sensi dell’articolo </w:t>
      </w:r>
      <w:proofErr w:type="gramStart"/>
      <w:r w:rsidR="0062798C" w:rsidRPr="00A95D39">
        <w:rPr>
          <w:rFonts w:cstheme="minorHAnsi"/>
          <w:sz w:val="20"/>
          <w:szCs w:val="20"/>
        </w:rPr>
        <w:t>106</w:t>
      </w:r>
      <w:r w:rsidRPr="00A95D39">
        <w:rPr>
          <w:rFonts w:cstheme="minorHAnsi"/>
          <w:sz w:val="20"/>
          <w:szCs w:val="20"/>
        </w:rPr>
        <w:t xml:space="preserve">, </w:t>
      </w:r>
      <w:r w:rsidR="002A0C37">
        <w:rPr>
          <w:rFonts w:cstheme="minorHAnsi"/>
          <w:sz w:val="20"/>
          <w:szCs w:val="20"/>
        </w:rPr>
        <w:t xml:space="preserve">  </w:t>
      </w:r>
      <w:proofErr w:type="gramEnd"/>
      <w:r w:rsidR="002A0C37">
        <w:rPr>
          <w:rFonts w:cstheme="minorHAnsi"/>
          <w:sz w:val="20"/>
          <w:szCs w:val="20"/>
        </w:rPr>
        <w:t xml:space="preserve"> </w:t>
      </w:r>
      <w:r w:rsidRPr="00A95D39">
        <w:rPr>
          <w:rFonts w:cstheme="minorHAnsi"/>
          <w:sz w:val="20"/>
          <w:szCs w:val="20"/>
        </w:rPr>
        <w:t xml:space="preserve">comma </w:t>
      </w:r>
      <w:r w:rsidR="00754AC7" w:rsidRPr="00A95D39">
        <w:rPr>
          <w:rFonts w:cstheme="minorHAnsi"/>
          <w:sz w:val="20"/>
          <w:szCs w:val="20"/>
        </w:rPr>
        <w:t xml:space="preserve">8, </w:t>
      </w:r>
      <w:r w:rsidRPr="00A95D39">
        <w:rPr>
          <w:rFonts w:cstheme="minorHAnsi"/>
          <w:sz w:val="20"/>
          <w:szCs w:val="20"/>
        </w:rPr>
        <w:t>(</w:t>
      </w:r>
      <w:r w:rsidRPr="00A95D39">
        <w:rPr>
          <w:rFonts w:cstheme="minorHAnsi"/>
          <w:i/>
          <w:sz w:val="20"/>
          <w:szCs w:val="20"/>
        </w:rPr>
        <w:t>compilare solo se di interesse)</w:t>
      </w:r>
      <w:r w:rsidR="00442740" w:rsidRPr="00A95D39">
        <w:rPr>
          <w:rFonts w:cstheme="minorHAnsi"/>
          <w:i/>
          <w:sz w:val="20"/>
          <w:szCs w:val="20"/>
        </w:rPr>
        <w:t xml:space="preserve"> e inserisce le relative certificazioni nel FVOE.</w:t>
      </w:r>
    </w:p>
    <w:p w14:paraId="5853CEAA" w14:textId="45817932" w:rsidR="007D62AF" w:rsidRPr="007D62AF" w:rsidRDefault="002A0C37" w:rsidP="00A95D39">
      <w:pPr>
        <w:spacing w:before="60" w:after="60" w:line="300" w:lineRule="exact"/>
        <w:ind w:left="284"/>
        <w:jc w:val="both"/>
        <w:rPr>
          <w:rFonts w:cstheme="minorHAnsi"/>
          <w:i/>
          <w:sz w:val="20"/>
          <w:szCs w:val="20"/>
        </w:rPr>
      </w:pPr>
      <w:r>
        <w:rPr>
          <w:rFonts w:cstheme="minorHAnsi"/>
          <w:i/>
          <w:sz w:val="20"/>
          <w:szCs w:val="20"/>
        </w:rPr>
        <w:t>(</w:t>
      </w:r>
      <w:r w:rsidR="007D62AF" w:rsidRPr="0073118E">
        <w:rPr>
          <w:rFonts w:cstheme="minorHAnsi"/>
          <w:i/>
          <w:sz w:val="20"/>
          <w:szCs w:val="20"/>
        </w:rPr>
        <w:t>nel caso di partecipazione associata specificare chi possiede le certificazioni</w:t>
      </w:r>
      <w:r>
        <w:rPr>
          <w:rFonts w:cstheme="minorHAnsi"/>
          <w:i/>
          <w:sz w:val="20"/>
          <w:szCs w:val="20"/>
        </w:rPr>
        <w:t>)</w:t>
      </w:r>
    </w:p>
    <w:p w14:paraId="71A4B763" w14:textId="29B2E79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7957DEAF" w14:textId="6A08739E" w:rsidR="0057652F" w:rsidRPr="00A95D39" w:rsidRDefault="0069094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certificazioni o marchi</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14:paraId="6AD43F9F" w14:textId="0BA45D8E" w:rsidTr="009D39B3">
        <w:tc>
          <w:tcPr>
            <w:tcW w:w="955" w:type="pct"/>
            <w:shd w:val="clear" w:color="auto" w:fill="4472C4" w:themeFill="accent5"/>
          </w:tcPr>
          <w:p w14:paraId="02DA7778" w14:textId="072AC439"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14:paraId="1225DD09" w14:textId="1118B0B1"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14:paraId="2EC4088C" w14:textId="609074CB" w:rsidTr="009D39B3">
        <w:tc>
          <w:tcPr>
            <w:tcW w:w="955" w:type="pct"/>
          </w:tcPr>
          <w:p w14:paraId="6B999432" w14:textId="77777777" w:rsidR="00553F4D" w:rsidRPr="00A95D39" w:rsidRDefault="00553F4D" w:rsidP="00A95D39">
            <w:pPr>
              <w:spacing w:line="300" w:lineRule="exact"/>
              <w:jc w:val="both"/>
              <w:rPr>
                <w:rFonts w:cstheme="minorHAnsi"/>
                <w:sz w:val="20"/>
                <w:szCs w:val="20"/>
              </w:rPr>
            </w:pPr>
          </w:p>
        </w:tc>
        <w:tc>
          <w:tcPr>
            <w:tcW w:w="2208" w:type="pct"/>
          </w:tcPr>
          <w:p w14:paraId="7DD72F7B" w14:textId="77777777" w:rsidR="00553F4D" w:rsidRPr="00A95D39" w:rsidRDefault="00553F4D" w:rsidP="00A95D39">
            <w:pPr>
              <w:spacing w:line="300" w:lineRule="exact"/>
              <w:jc w:val="both"/>
              <w:rPr>
                <w:rFonts w:cstheme="minorHAnsi"/>
                <w:sz w:val="20"/>
                <w:szCs w:val="20"/>
              </w:rPr>
            </w:pPr>
          </w:p>
        </w:tc>
        <w:tc>
          <w:tcPr>
            <w:tcW w:w="1837" w:type="pct"/>
          </w:tcPr>
          <w:p w14:paraId="20DD8550" w14:textId="77777777" w:rsidR="00553F4D" w:rsidRPr="00A95D39" w:rsidRDefault="00553F4D" w:rsidP="00A95D39">
            <w:pPr>
              <w:spacing w:line="300" w:lineRule="exact"/>
              <w:jc w:val="both"/>
              <w:rPr>
                <w:rFonts w:cstheme="minorHAnsi"/>
                <w:sz w:val="20"/>
                <w:szCs w:val="20"/>
              </w:rPr>
            </w:pPr>
          </w:p>
        </w:tc>
      </w:tr>
      <w:tr w:rsidR="00553F4D" w:rsidRPr="00A95D39" w14:paraId="0D69D21F" w14:textId="6D500150" w:rsidTr="009D39B3">
        <w:tc>
          <w:tcPr>
            <w:tcW w:w="955" w:type="pct"/>
          </w:tcPr>
          <w:p w14:paraId="3188B92E" w14:textId="77777777" w:rsidR="00553F4D" w:rsidRPr="00A95D39" w:rsidRDefault="00553F4D" w:rsidP="00A95D39">
            <w:pPr>
              <w:spacing w:line="300" w:lineRule="exact"/>
              <w:jc w:val="both"/>
              <w:rPr>
                <w:rFonts w:cstheme="minorHAnsi"/>
                <w:sz w:val="20"/>
                <w:szCs w:val="20"/>
              </w:rPr>
            </w:pPr>
          </w:p>
        </w:tc>
        <w:tc>
          <w:tcPr>
            <w:tcW w:w="2208" w:type="pct"/>
          </w:tcPr>
          <w:p w14:paraId="6534D6C7" w14:textId="77777777" w:rsidR="00553F4D" w:rsidRPr="00A95D39" w:rsidRDefault="00553F4D" w:rsidP="00A95D39">
            <w:pPr>
              <w:spacing w:line="300" w:lineRule="exact"/>
              <w:jc w:val="both"/>
              <w:rPr>
                <w:rFonts w:cstheme="minorHAnsi"/>
                <w:sz w:val="20"/>
                <w:szCs w:val="20"/>
              </w:rPr>
            </w:pPr>
          </w:p>
        </w:tc>
        <w:tc>
          <w:tcPr>
            <w:tcW w:w="1837" w:type="pct"/>
          </w:tcPr>
          <w:p w14:paraId="314F3D32" w14:textId="77777777" w:rsidR="00553F4D" w:rsidRPr="00A95D39" w:rsidRDefault="00553F4D" w:rsidP="00A95D39">
            <w:pPr>
              <w:spacing w:line="300" w:lineRule="exact"/>
              <w:jc w:val="both"/>
              <w:rPr>
                <w:rFonts w:cstheme="minorHAnsi"/>
                <w:sz w:val="20"/>
                <w:szCs w:val="20"/>
              </w:rPr>
            </w:pPr>
          </w:p>
        </w:tc>
      </w:tr>
      <w:tr w:rsidR="00553F4D" w:rsidRPr="00A95D39" w14:paraId="3C3C8476" w14:textId="47EB66A1" w:rsidTr="009D39B3">
        <w:tc>
          <w:tcPr>
            <w:tcW w:w="955" w:type="pct"/>
          </w:tcPr>
          <w:p w14:paraId="2FAE9E78" w14:textId="77777777" w:rsidR="00553F4D" w:rsidRPr="00A95D39" w:rsidRDefault="00553F4D" w:rsidP="00A95D39">
            <w:pPr>
              <w:spacing w:line="300" w:lineRule="exact"/>
              <w:jc w:val="both"/>
              <w:rPr>
                <w:rFonts w:cstheme="minorHAnsi"/>
                <w:sz w:val="20"/>
                <w:szCs w:val="20"/>
              </w:rPr>
            </w:pPr>
          </w:p>
        </w:tc>
        <w:tc>
          <w:tcPr>
            <w:tcW w:w="2208" w:type="pct"/>
          </w:tcPr>
          <w:p w14:paraId="590225B4" w14:textId="77777777" w:rsidR="00553F4D" w:rsidRPr="00A95D39" w:rsidRDefault="00553F4D" w:rsidP="00A95D39">
            <w:pPr>
              <w:spacing w:line="300" w:lineRule="exact"/>
              <w:jc w:val="both"/>
              <w:rPr>
                <w:rFonts w:cstheme="minorHAnsi"/>
                <w:sz w:val="20"/>
                <w:szCs w:val="20"/>
              </w:rPr>
            </w:pPr>
          </w:p>
        </w:tc>
        <w:tc>
          <w:tcPr>
            <w:tcW w:w="1837" w:type="pct"/>
          </w:tcPr>
          <w:p w14:paraId="2CCD028F" w14:textId="77777777" w:rsidR="00553F4D" w:rsidRPr="00A95D39" w:rsidRDefault="00553F4D" w:rsidP="00A95D39">
            <w:pPr>
              <w:spacing w:line="300" w:lineRule="exact"/>
              <w:jc w:val="both"/>
              <w:rPr>
                <w:rFonts w:cstheme="minorHAnsi"/>
                <w:sz w:val="20"/>
                <w:szCs w:val="20"/>
              </w:rPr>
            </w:pPr>
          </w:p>
        </w:tc>
      </w:tr>
      <w:tr w:rsidR="00553F4D" w:rsidRPr="00A95D39" w14:paraId="1F716EFD" w14:textId="4FE7FA25" w:rsidTr="009D39B3">
        <w:tc>
          <w:tcPr>
            <w:tcW w:w="955" w:type="pct"/>
          </w:tcPr>
          <w:p w14:paraId="78B273A3" w14:textId="77777777" w:rsidR="00553F4D" w:rsidRPr="00A95D39" w:rsidRDefault="00553F4D" w:rsidP="00A95D39">
            <w:pPr>
              <w:spacing w:line="300" w:lineRule="exact"/>
              <w:jc w:val="both"/>
              <w:rPr>
                <w:rFonts w:cstheme="minorHAnsi"/>
                <w:sz w:val="20"/>
                <w:szCs w:val="20"/>
              </w:rPr>
            </w:pPr>
          </w:p>
        </w:tc>
        <w:tc>
          <w:tcPr>
            <w:tcW w:w="2208" w:type="pct"/>
          </w:tcPr>
          <w:p w14:paraId="710B2D12" w14:textId="77777777" w:rsidR="00553F4D" w:rsidRPr="00A95D39" w:rsidRDefault="00553F4D" w:rsidP="00A95D39">
            <w:pPr>
              <w:spacing w:line="300" w:lineRule="exact"/>
              <w:jc w:val="both"/>
              <w:rPr>
                <w:rFonts w:cstheme="minorHAnsi"/>
                <w:sz w:val="20"/>
                <w:szCs w:val="20"/>
              </w:rPr>
            </w:pPr>
          </w:p>
        </w:tc>
        <w:tc>
          <w:tcPr>
            <w:tcW w:w="1837" w:type="pct"/>
          </w:tcPr>
          <w:p w14:paraId="11744140" w14:textId="77777777" w:rsidR="00553F4D" w:rsidRPr="00A95D39" w:rsidRDefault="00553F4D" w:rsidP="00A95D39">
            <w:pPr>
              <w:spacing w:line="300" w:lineRule="exact"/>
              <w:jc w:val="both"/>
              <w:rPr>
                <w:rFonts w:cstheme="minorHAnsi"/>
                <w:sz w:val="20"/>
                <w:szCs w:val="20"/>
              </w:rPr>
            </w:pPr>
          </w:p>
        </w:tc>
      </w:tr>
    </w:tbl>
    <w:p w14:paraId="1B2F2F3D" w14:textId="77777777" w:rsidR="00D013DA" w:rsidRPr="00A95D39" w:rsidRDefault="00D013DA" w:rsidP="00A95D39">
      <w:pPr>
        <w:spacing w:line="300" w:lineRule="exact"/>
        <w:jc w:val="both"/>
        <w:rPr>
          <w:rFonts w:cstheme="minorHAnsi"/>
          <w:sz w:val="20"/>
          <w:szCs w:val="20"/>
        </w:rPr>
      </w:pPr>
    </w:p>
    <w:p w14:paraId="3735757C" w14:textId="77777777"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14:paraId="63DB6B78" w14:textId="458DEACE"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274F6F8E" w:rsidR="00442740" w:rsidRPr="0073118E" w:rsidRDefault="002A0C37" w:rsidP="0073118E">
      <w:pPr>
        <w:pStyle w:val="Paragrafoelenco"/>
        <w:numPr>
          <w:ilvl w:val="0"/>
          <w:numId w:val="30"/>
        </w:numPr>
        <w:spacing w:before="240" w:line="300" w:lineRule="exact"/>
        <w:ind w:left="709" w:hanging="142"/>
        <w:jc w:val="both"/>
        <w:rPr>
          <w:rFonts w:cstheme="minorHAnsi"/>
          <w:sz w:val="20"/>
          <w:szCs w:val="20"/>
        </w:rPr>
      </w:pPr>
      <w:r>
        <w:rPr>
          <w:rFonts w:cstheme="minorHAnsi"/>
          <w:b/>
          <w:i/>
          <w:sz w:val="20"/>
          <w:szCs w:val="20"/>
        </w:rPr>
        <w:t>E</w:t>
      </w:r>
      <w:r w:rsidR="00442740" w:rsidRPr="0073118E">
        <w:rPr>
          <w:rFonts w:cstheme="minorHAnsi"/>
          <w:b/>
          <w:i/>
          <w:sz w:val="20"/>
          <w:szCs w:val="20"/>
        </w:rPr>
        <w:t>ventuale, solo nel caso in cui la garanzia sia rilasciata nella forma di fideiussione</w:t>
      </w:r>
      <w:r>
        <w:rPr>
          <w:rFonts w:cstheme="minorHAnsi"/>
          <w:b/>
          <w:i/>
          <w:sz w:val="20"/>
          <w:szCs w:val="20"/>
        </w:rPr>
        <w:t>:</w:t>
      </w:r>
      <w:r w:rsidR="00442740" w:rsidRPr="0073118E">
        <w:rPr>
          <w:rFonts w:cstheme="minorHAnsi"/>
          <w:i/>
          <w:sz w:val="20"/>
          <w:szCs w:val="20"/>
        </w:rPr>
        <w:t xml:space="preserve"> </w:t>
      </w:r>
      <w:r w:rsidR="00442740" w:rsidRPr="0073118E">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20F4A196"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002A0C37">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p>
    <w:p w14:paraId="56AAA710" w14:textId="32EEDF41" w:rsidR="00696ABF" w:rsidRPr="00A95D39" w:rsidRDefault="002A0C37" w:rsidP="00A95D39">
      <w:pPr>
        <w:pStyle w:val="Paragrafoelenco"/>
        <w:numPr>
          <w:ilvl w:val="0"/>
          <w:numId w:val="30"/>
        </w:numPr>
        <w:spacing w:line="300" w:lineRule="exact"/>
        <w:ind w:left="709" w:hanging="142"/>
        <w:jc w:val="both"/>
        <w:rPr>
          <w:rFonts w:cstheme="minorHAnsi"/>
          <w:sz w:val="20"/>
          <w:szCs w:val="20"/>
        </w:rPr>
      </w:pPr>
      <w:r>
        <w:rPr>
          <w:rFonts w:cstheme="minorHAnsi"/>
          <w:b/>
          <w:i/>
          <w:sz w:val="20"/>
          <w:szCs w:val="20"/>
        </w:rPr>
        <w:t>E</w:t>
      </w:r>
      <w:r w:rsidR="003503DF" w:rsidRPr="00A95D39">
        <w:rPr>
          <w:rFonts w:cstheme="minorHAnsi"/>
          <w:b/>
          <w:i/>
          <w:sz w:val="20"/>
          <w:szCs w:val="20"/>
        </w:rPr>
        <w:t>ventuale, in caso di pagamento tramite marca da bollo di euro 16,00:</w:t>
      </w:r>
      <w:r w:rsidR="003503DF" w:rsidRPr="00A95D39">
        <w:rPr>
          <w:rFonts w:eastAsia="Calibri" w:cstheme="minorHAnsi"/>
          <w:sz w:val="20"/>
          <w:szCs w:val="20"/>
        </w:rPr>
        <w:t xml:space="preserve"> </w:t>
      </w:r>
      <w:r w:rsidR="003503DF"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p>
    <w:p w14:paraId="4F30BD55" w14:textId="7DA188DA"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14:paraId="1931674E" w14:textId="77777777" w:rsidR="002A0C37" w:rsidRPr="0073118E" w:rsidRDefault="00696ABF" w:rsidP="00A95D39">
      <w:pPr>
        <w:spacing w:before="60" w:after="60" w:line="300" w:lineRule="exact"/>
        <w:ind w:left="284"/>
        <w:jc w:val="both"/>
        <w:rPr>
          <w:rFonts w:cstheme="minorHAnsi"/>
          <w:i/>
          <w:strike/>
          <w:sz w:val="20"/>
          <w:szCs w:val="20"/>
        </w:rPr>
      </w:pPr>
      <w:r w:rsidRPr="0073118E">
        <w:rPr>
          <w:rFonts w:cstheme="minorHAnsi"/>
          <w:b/>
          <w:sz w:val="20"/>
          <w:szCs w:val="20"/>
        </w:rPr>
        <w:t xml:space="preserve">▪ </w:t>
      </w:r>
      <w:r w:rsidR="00560232" w:rsidRPr="0073118E">
        <w:rPr>
          <w:rFonts w:cstheme="minorHAnsi"/>
          <w:b/>
          <w:sz w:val="20"/>
          <w:szCs w:val="20"/>
        </w:rPr>
        <w:t>[</w:t>
      </w:r>
      <w:r w:rsidR="00560232" w:rsidRPr="0073118E">
        <w:rPr>
          <w:rFonts w:cstheme="minorHAnsi"/>
          <w:i/>
          <w:sz w:val="20"/>
          <w:szCs w:val="20"/>
        </w:rPr>
        <w:t>in caso di partecipazione di un RTI/Consorzio ordinario costituendo, dichiarazione da rendere da parte di tutti i componenti il RTI/Consorzio:</w:t>
      </w:r>
      <w:r w:rsidR="00560232" w:rsidRPr="0073118E">
        <w:rPr>
          <w:rFonts w:cstheme="minorHAnsi"/>
          <w:i/>
          <w:strike/>
          <w:sz w:val="20"/>
          <w:szCs w:val="20"/>
        </w:rPr>
        <w:t xml:space="preserve"> </w:t>
      </w:r>
    </w:p>
    <w:p w14:paraId="1D2EDA60" w14:textId="0C00E3D7" w:rsidR="00696ABF" w:rsidRPr="00A95D39" w:rsidRDefault="00696ABF" w:rsidP="00A95D39">
      <w:pPr>
        <w:spacing w:before="60" w:after="60" w:line="300" w:lineRule="exact"/>
        <w:ind w:left="284"/>
        <w:jc w:val="both"/>
        <w:rPr>
          <w:rFonts w:cstheme="minorHAnsi"/>
          <w:b/>
          <w:i/>
          <w:sz w:val="20"/>
          <w:szCs w:val="20"/>
        </w:rPr>
      </w:pPr>
      <w:r w:rsidRPr="00B56C8F">
        <w:rPr>
          <w:rFonts w:cstheme="minorHAnsi"/>
          <w:b/>
          <w:sz w:val="20"/>
          <w:szCs w:val="20"/>
        </w:rPr>
        <w:t xml:space="preserve">DICHIARA </w:t>
      </w:r>
      <w:r w:rsidRPr="00B56C8F">
        <w:rPr>
          <w:rFonts w:cstheme="minorHAnsi"/>
          <w:sz w:val="20"/>
          <w:szCs w:val="20"/>
        </w:rPr>
        <w:t>di impegnarsi a mantenere valida e vincolante la propria offerta per il periodo previsto nel bando di gara</w:t>
      </w:r>
      <w:r w:rsidR="00560232" w:rsidRPr="00B56C8F">
        <w:rPr>
          <w:rFonts w:cstheme="minorHAnsi"/>
          <w:b/>
          <w:i/>
          <w:sz w:val="20"/>
          <w:szCs w:val="20"/>
        </w:rPr>
        <w:t>]</w:t>
      </w:r>
      <w:r w:rsidRPr="00B56C8F">
        <w:rPr>
          <w:rFonts w:cstheme="minorHAnsi"/>
          <w:b/>
          <w:i/>
          <w:sz w:val="20"/>
          <w:szCs w:val="20"/>
        </w:rPr>
        <w:t>.</w:t>
      </w:r>
    </w:p>
    <w:p w14:paraId="4A6D50BF" w14:textId="77777777" w:rsidR="00423E75" w:rsidRPr="00A95D39" w:rsidRDefault="00423E75" w:rsidP="00A95D39">
      <w:pPr>
        <w:spacing w:line="300" w:lineRule="exact"/>
        <w:ind w:left="567"/>
        <w:jc w:val="both"/>
        <w:rPr>
          <w:rFonts w:cstheme="minorHAnsi"/>
          <w:sz w:val="20"/>
          <w:szCs w:val="20"/>
        </w:rPr>
      </w:pPr>
    </w:p>
    <w:p w14:paraId="269E87AF" w14:textId="10185114" w:rsidR="00CB055F" w:rsidRPr="00A95D39" w:rsidRDefault="00CB055F" w:rsidP="0073118E">
      <w:pPr>
        <w:pStyle w:val="Paragrafoelenco"/>
        <w:numPr>
          <w:ilvl w:val="0"/>
          <w:numId w:val="3"/>
        </w:numPr>
        <w:spacing w:line="300" w:lineRule="exact"/>
        <w:ind w:left="643"/>
        <w:jc w:val="both"/>
        <w:rPr>
          <w:rFonts w:cstheme="minorHAnsi"/>
          <w:b/>
          <w:bCs/>
          <w:sz w:val="20"/>
          <w:szCs w:val="20"/>
        </w:rPr>
      </w:pPr>
      <w:r w:rsidRPr="00A95D39">
        <w:rPr>
          <w:rFonts w:cstheme="minorHAnsi"/>
          <w:b/>
          <w:bCs/>
          <w:sz w:val="20"/>
          <w:szCs w:val="20"/>
        </w:rPr>
        <w:lastRenderedPageBreak/>
        <w:t xml:space="preserve">Assunzione di ulteriori impegni </w:t>
      </w:r>
    </w:p>
    <w:p w14:paraId="42013E00" w14:textId="42C94B10"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3A22067F" w:rsidR="004F5263" w:rsidRDefault="002A0C37" w:rsidP="004F5263">
      <w:pPr>
        <w:spacing w:before="60" w:after="60" w:line="300" w:lineRule="exact"/>
        <w:ind w:left="284"/>
        <w:jc w:val="both"/>
        <w:rPr>
          <w:rFonts w:cstheme="minorHAnsi"/>
          <w:b/>
          <w:sz w:val="20"/>
          <w:szCs w:val="20"/>
        </w:rPr>
      </w:pPr>
      <w:r w:rsidRPr="0073118E">
        <w:rPr>
          <w:rFonts w:cstheme="minorHAnsi"/>
          <w:i/>
          <w:sz w:val="24"/>
          <w:szCs w:val="20"/>
        </w:rPr>
        <w:t>(</w:t>
      </w:r>
      <w:r w:rsidR="004F5263" w:rsidRPr="0073118E">
        <w:rPr>
          <w:rFonts w:cstheme="minorHAnsi"/>
          <w:i/>
          <w:sz w:val="20"/>
          <w:szCs w:val="20"/>
        </w:rPr>
        <w:t>In caso di partecipazione in forma associata,</w:t>
      </w:r>
      <w:r w:rsidR="004F5263" w:rsidRPr="0073118E">
        <w:rPr>
          <w:rFonts w:cstheme="minorHAnsi"/>
          <w:i/>
          <w:sz w:val="24"/>
          <w:szCs w:val="20"/>
        </w:rPr>
        <w:t xml:space="preserve"> </w:t>
      </w:r>
      <w:r w:rsidR="00560232" w:rsidRPr="0073118E">
        <w:rPr>
          <w:rFonts w:cstheme="minorHAnsi"/>
          <w:i/>
          <w:sz w:val="20"/>
          <w:szCs w:val="20"/>
        </w:rPr>
        <w:t>dichiarazioni da rendere</w:t>
      </w:r>
      <w:r w:rsidR="004F5263" w:rsidRPr="0073118E">
        <w:rPr>
          <w:rFonts w:cstheme="minorHAnsi"/>
          <w:i/>
          <w:sz w:val="20"/>
          <w:szCs w:val="20"/>
        </w:rPr>
        <w:t xml:space="preserve"> da tutti i membri del RTI/Consorzio ordinari</w:t>
      </w:r>
      <w:r w:rsidR="002A00B6" w:rsidRPr="0073118E">
        <w:rPr>
          <w:rFonts w:cstheme="minorHAnsi"/>
          <w:i/>
          <w:sz w:val="20"/>
          <w:szCs w:val="20"/>
        </w:rPr>
        <w:t>o</w:t>
      </w:r>
      <w:r w:rsidR="004F5263" w:rsidRPr="0073118E">
        <w:rPr>
          <w:rFonts w:cstheme="minorHAnsi"/>
          <w:i/>
          <w:sz w:val="20"/>
          <w:szCs w:val="20"/>
        </w:rPr>
        <w:t xml:space="preserve"> se costituendi e dalle consorziate esecutrici</w:t>
      </w:r>
      <w:r>
        <w:rPr>
          <w:rFonts w:cstheme="minorHAnsi"/>
          <w:i/>
          <w:sz w:val="20"/>
          <w:szCs w:val="20"/>
        </w:rPr>
        <w:t>)</w:t>
      </w:r>
    </w:p>
    <w:p w14:paraId="17E77DAF" w14:textId="5B6F6343" w:rsidR="00984AC4" w:rsidRPr="00A95D39" w:rsidRDefault="00E41AF2" w:rsidP="00A95D39">
      <w:pPr>
        <w:pStyle w:val="Paragrafoelenco"/>
        <w:numPr>
          <w:ilvl w:val="0"/>
          <w:numId w:val="8"/>
        </w:numPr>
        <w:spacing w:line="300" w:lineRule="exact"/>
        <w:jc w:val="both"/>
        <w:rPr>
          <w:rFonts w:cstheme="minorHAnsi"/>
          <w:i/>
          <w:sz w:val="20"/>
          <w:szCs w:val="20"/>
        </w:rPr>
      </w:pPr>
      <w:r w:rsidRPr="0065690A" w:rsidDel="00E41AF2">
        <w:rPr>
          <w:rFonts w:cstheme="minorHAnsi"/>
          <w:color w:val="0000FF"/>
          <w:sz w:val="20"/>
          <w:szCs w:val="20"/>
        </w:rPr>
        <w:t xml:space="preserve"> </w:t>
      </w:r>
      <w:r w:rsidR="00FC50FD"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00FC50FD"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00FC50FD"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04711258" w14:textId="7E38EA1C" w:rsidR="00984AC4" w:rsidRPr="00A95D39" w:rsidRDefault="00C312DE" w:rsidP="00A95D39">
      <w:pPr>
        <w:pStyle w:val="Paragrafoelenco"/>
        <w:numPr>
          <w:ilvl w:val="0"/>
          <w:numId w:val="8"/>
        </w:numPr>
        <w:spacing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p>
    <w:p w14:paraId="76C7D557" w14:textId="0B99EAEE" w:rsidR="004F5263" w:rsidRPr="0073118E" w:rsidRDefault="0073118E" w:rsidP="004F5263">
      <w:pPr>
        <w:pStyle w:val="Paragrafoelenco"/>
        <w:spacing w:before="60" w:after="60" w:line="300" w:lineRule="exact"/>
        <w:jc w:val="both"/>
        <w:rPr>
          <w:rFonts w:cstheme="minorHAnsi"/>
          <w:b/>
          <w:sz w:val="20"/>
          <w:szCs w:val="20"/>
        </w:rPr>
      </w:pPr>
      <w:r>
        <w:rPr>
          <w:rFonts w:cstheme="minorHAnsi"/>
          <w:b/>
          <w:i/>
          <w:sz w:val="24"/>
          <w:szCs w:val="20"/>
        </w:rPr>
        <w:t>(</w:t>
      </w:r>
      <w:r w:rsidR="004F5263" w:rsidRPr="0073118E">
        <w:rPr>
          <w:rFonts w:cstheme="minorHAnsi"/>
          <w:i/>
          <w:sz w:val="20"/>
          <w:szCs w:val="20"/>
        </w:rPr>
        <w:t>In caso di partecipazione in forma associata,</w:t>
      </w:r>
      <w:r w:rsidR="004F5263" w:rsidRPr="0073118E">
        <w:rPr>
          <w:rFonts w:cstheme="minorHAnsi"/>
          <w:i/>
          <w:sz w:val="24"/>
          <w:szCs w:val="20"/>
        </w:rPr>
        <w:t xml:space="preserve"> </w:t>
      </w:r>
      <w:r w:rsidR="002A00B6" w:rsidRPr="0073118E">
        <w:rPr>
          <w:rFonts w:cstheme="minorHAnsi"/>
          <w:i/>
          <w:sz w:val="20"/>
          <w:szCs w:val="20"/>
        </w:rPr>
        <w:t>dichiarazioni da rendere</w:t>
      </w:r>
      <w:r w:rsidR="004F5263" w:rsidRPr="0073118E">
        <w:rPr>
          <w:rFonts w:cstheme="minorHAnsi"/>
          <w:i/>
          <w:sz w:val="20"/>
          <w:szCs w:val="20"/>
        </w:rPr>
        <w:t xml:space="preserve"> da tutti i membri del RTI/Consorzio ordinari</w:t>
      </w:r>
      <w:r w:rsidR="002A00B6" w:rsidRPr="0073118E">
        <w:rPr>
          <w:rFonts w:cstheme="minorHAnsi"/>
          <w:i/>
          <w:sz w:val="20"/>
          <w:szCs w:val="20"/>
        </w:rPr>
        <w:t xml:space="preserve"> costituiti e costituendi</w:t>
      </w:r>
      <w:r w:rsidR="004F5263" w:rsidRPr="0073118E">
        <w:rPr>
          <w:rFonts w:cstheme="minorHAnsi"/>
          <w:i/>
          <w:sz w:val="20"/>
          <w:szCs w:val="20"/>
        </w:rPr>
        <w:t xml:space="preserve"> e dalle consorziate esecutrici</w:t>
      </w:r>
      <w:r w:rsidR="00B94635">
        <w:rPr>
          <w:rFonts w:cstheme="minorHAnsi"/>
          <w:i/>
          <w:sz w:val="20"/>
          <w:szCs w:val="20"/>
        </w:rPr>
        <w:t>)</w:t>
      </w:r>
    </w:p>
    <w:p w14:paraId="53B7515F" w14:textId="52908BA1"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 xml:space="preserve">che non sussiste la causa </w:t>
      </w:r>
      <w:proofErr w:type="spellStart"/>
      <w:r w:rsidRPr="00A95D39">
        <w:rPr>
          <w:rFonts w:asciiTheme="minorHAnsi" w:hAnsiTheme="minorHAnsi" w:cstheme="minorHAnsi"/>
        </w:rPr>
        <w:t>interdittiva</w:t>
      </w:r>
      <w:proofErr w:type="spellEnd"/>
      <w:r w:rsidRPr="00A95D39">
        <w:rPr>
          <w:rFonts w:asciiTheme="minorHAnsi" w:hAnsiTheme="minorHAnsi" w:cstheme="minorHAnsi"/>
        </w:rPr>
        <w:t xml:space="preserve">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14:paraId="7887D05C" w14:textId="5732735D" w:rsidR="004F5263" w:rsidRPr="002A0C37" w:rsidRDefault="00984AC4" w:rsidP="0073118E">
      <w:pPr>
        <w:pStyle w:val="Numeroelenco"/>
        <w:numPr>
          <w:ilvl w:val="0"/>
          <w:numId w:val="8"/>
        </w:numPr>
        <w:tabs>
          <w:tab w:val="left" w:pos="284"/>
        </w:tabs>
        <w:rPr>
          <w:rFonts w:cstheme="minorHAnsi"/>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14:paraId="2D5A33F4" w14:textId="77777777"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14:paraId="3A38E5CE" w14:textId="19B69383"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00A95D39">
        <w:rPr>
          <w:rFonts w:cstheme="minorHAnsi"/>
          <w:b/>
          <w:bCs/>
          <w:sz w:val="20"/>
          <w:szCs w:val="20"/>
        </w:rPr>
        <w:t>A</w:t>
      </w:r>
      <w:r w:rsidR="00C72494" w:rsidRPr="00A95D39">
        <w:rPr>
          <w:rFonts w:cstheme="minorHAnsi"/>
          <w:b/>
          <w:bCs/>
          <w:sz w:val="20"/>
          <w:szCs w:val="20"/>
        </w:rPr>
        <w:t>utorizzazioni</w:t>
      </w:r>
      <w:r w:rsidRPr="00A95D39">
        <w:rPr>
          <w:rFonts w:cstheme="minorHAnsi"/>
          <w:b/>
          <w:bCs/>
          <w:sz w:val="20"/>
          <w:szCs w:val="20"/>
        </w:rPr>
        <w:t xml:space="preserve"> e ulteriori dichiarazioni ai fini dell’accesso, delle comunicazioni e del trattamento dei dati</w:t>
      </w:r>
    </w:p>
    <w:p w14:paraId="40EEA50C" w14:textId="4580A395" w:rsidR="002A0C37" w:rsidRPr="0073118E" w:rsidRDefault="002A0C37" w:rsidP="0073118E">
      <w:pPr>
        <w:pStyle w:val="Paragrafoelenco"/>
        <w:spacing w:line="300" w:lineRule="exact"/>
        <w:jc w:val="both"/>
        <w:rPr>
          <w:rFonts w:cstheme="minorHAnsi"/>
          <w:sz w:val="20"/>
          <w:szCs w:val="20"/>
        </w:rPr>
      </w:pPr>
      <w:r w:rsidRPr="0073118E">
        <w:rPr>
          <w:rFonts w:cstheme="minorHAnsi"/>
          <w:i/>
          <w:sz w:val="24"/>
          <w:szCs w:val="20"/>
        </w:rPr>
        <w:t>(</w:t>
      </w:r>
      <w:r w:rsidR="00975FD2" w:rsidRPr="0073118E">
        <w:rPr>
          <w:rFonts w:cstheme="minorHAnsi"/>
          <w:i/>
          <w:sz w:val="20"/>
          <w:szCs w:val="20"/>
        </w:rPr>
        <w:t>In caso di partecipazione in forma associata,</w:t>
      </w:r>
      <w:r w:rsidR="00975FD2" w:rsidRPr="0073118E">
        <w:rPr>
          <w:rFonts w:cstheme="minorHAnsi"/>
          <w:i/>
          <w:sz w:val="24"/>
          <w:szCs w:val="20"/>
        </w:rPr>
        <w:t xml:space="preserve"> </w:t>
      </w:r>
      <w:r w:rsidR="002A00B6" w:rsidRPr="0073118E">
        <w:rPr>
          <w:rFonts w:cstheme="minorHAnsi"/>
          <w:i/>
          <w:sz w:val="20"/>
          <w:szCs w:val="20"/>
        </w:rPr>
        <w:t>dichiarazione da rendere</w:t>
      </w:r>
      <w:r w:rsidR="00975FD2" w:rsidRPr="0073118E">
        <w:rPr>
          <w:rFonts w:cstheme="minorHAnsi"/>
          <w:i/>
          <w:sz w:val="20"/>
          <w:szCs w:val="20"/>
        </w:rPr>
        <w:t xml:space="preserve"> da tutti i membri del RTI/Consorzio ordinari e dalle consorziate esecutrici</w:t>
      </w:r>
      <w:r>
        <w:rPr>
          <w:rFonts w:cstheme="minorHAnsi"/>
          <w:i/>
          <w:sz w:val="20"/>
          <w:szCs w:val="20"/>
        </w:rPr>
        <w:t>)</w:t>
      </w:r>
    </w:p>
    <w:p w14:paraId="3FF55A34" w14:textId="386A6A0E" w:rsidR="00984AC4" w:rsidRPr="00B94635" w:rsidRDefault="00975FD2" w:rsidP="00B94635">
      <w:pPr>
        <w:pStyle w:val="Paragrafoelenco"/>
        <w:numPr>
          <w:ilvl w:val="0"/>
          <w:numId w:val="8"/>
        </w:numPr>
        <w:spacing w:line="300" w:lineRule="exact"/>
        <w:jc w:val="both"/>
        <w:rPr>
          <w:rFonts w:cstheme="minorHAnsi"/>
          <w:sz w:val="20"/>
          <w:szCs w:val="20"/>
        </w:rPr>
      </w:pPr>
      <w:r w:rsidRPr="004E015D">
        <w:rPr>
          <w:rFonts w:cstheme="minorHAnsi"/>
          <w:i/>
          <w:sz w:val="20"/>
          <w:szCs w:val="20"/>
        </w:rPr>
        <w:t xml:space="preserve"> </w:t>
      </w:r>
      <w:r w:rsidR="00763214" w:rsidRPr="004E015D">
        <w:rPr>
          <w:rFonts w:cstheme="minorHAnsi"/>
          <w:b/>
          <w:sz w:val="20"/>
          <w:szCs w:val="20"/>
        </w:rPr>
        <w:t>DICHIARA</w:t>
      </w:r>
      <w:r w:rsidR="00763214" w:rsidRPr="004E015D">
        <w:rPr>
          <w:rFonts w:cstheme="minorHAnsi"/>
          <w:sz w:val="20"/>
          <w:szCs w:val="20"/>
        </w:rPr>
        <w:t xml:space="preserve"> </w:t>
      </w:r>
      <w:r w:rsidR="00C7435B" w:rsidRPr="004E015D">
        <w:rPr>
          <w:rFonts w:cstheme="minorHAnsi"/>
          <w:sz w:val="20"/>
          <w:szCs w:val="20"/>
        </w:rPr>
        <w:t>di essere informato, ai sensi e per gli effetti dell’articolo 13</w:t>
      </w:r>
      <w:r w:rsidR="00C7435B" w:rsidRPr="00975FD2">
        <w:rPr>
          <w:rFonts w:cstheme="minorHAnsi"/>
          <w:sz w:val="20"/>
          <w:szCs w:val="20"/>
        </w:rPr>
        <w:t xml:space="preserve">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p>
    <w:p w14:paraId="783B99C3" w14:textId="77777777" w:rsidR="00971037" w:rsidRPr="00A95D39" w:rsidRDefault="00971037" w:rsidP="00A95D39">
      <w:pPr>
        <w:pStyle w:val="Paragrafoelenco"/>
        <w:spacing w:line="300" w:lineRule="exact"/>
        <w:jc w:val="both"/>
        <w:rPr>
          <w:rFonts w:cstheme="minorHAnsi"/>
          <w:b/>
          <w:i/>
          <w:sz w:val="20"/>
          <w:szCs w:val="20"/>
        </w:rPr>
      </w:pPr>
    </w:p>
    <w:p w14:paraId="3521165E" w14:textId="2D932FD7"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14:paraId="51C02A87" w14:textId="4D52205E"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A95D39">
      <w:pPr>
        <w:spacing w:before="60" w:after="60" w:line="300" w:lineRule="exact"/>
        <w:rPr>
          <w:rFonts w:cstheme="minorHAnsi"/>
          <w:sz w:val="20"/>
          <w:szCs w:val="20"/>
        </w:rPr>
      </w:pPr>
    </w:p>
    <w:p w14:paraId="4EFE6385" w14:textId="692381EF"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A95D39">
      <w:pPr>
        <w:spacing w:before="60" w:after="60" w:line="300" w:lineRule="exact"/>
        <w:rPr>
          <w:rFonts w:cstheme="minorHAnsi"/>
          <w:sz w:val="20"/>
          <w:szCs w:val="20"/>
        </w:rPr>
      </w:pPr>
    </w:p>
    <w:p w14:paraId="11622816" w14:textId="5A9DEF6E"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sectPr w:rsidR="002D2363" w:rsidRPr="00A95D39" w:rsidSect="00BF3264">
      <w:headerReference w:type="default" r:id="rId8"/>
      <w:footerReference w:type="default" r:id="rId9"/>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E962E" w14:textId="77777777" w:rsidR="00D3616E" w:rsidRDefault="00D3616E" w:rsidP="00581B85">
      <w:pPr>
        <w:spacing w:after="0" w:line="240" w:lineRule="auto"/>
      </w:pPr>
      <w:r>
        <w:separator/>
      </w:r>
    </w:p>
  </w:endnote>
  <w:endnote w:type="continuationSeparator" w:id="0">
    <w:p w14:paraId="4C25B24F" w14:textId="77777777" w:rsidR="00D3616E" w:rsidRDefault="00D3616E"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2CED8" w14:textId="77777777" w:rsidR="007D0667" w:rsidRPr="007D0667" w:rsidRDefault="007D0667" w:rsidP="007D0667">
    <w:pPr>
      <w:widowControl w:val="0"/>
      <w:pBdr>
        <w:top w:val="single" w:sz="4" w:space="1" w:color="auto"/>
      </w:pBdr>
      <w:tabs>
        <w:tab w:val="center" w:pos="8364"/>
        <w:tab w:val="right" w:pos="9638"/>
      </w:tabs>
      <w:autoSpaceDE w:val="0"/>
      <w:autoSpaceDN w:val="0"/>
      <w:adjustRightInd w:val="0"/>
      <w:spacing w:after="0" w:line="240" w:lineRule="auto"/>
      <w:jc w:val="both"/>
      <w:rPr>
        <w:rFonts w:ascii="Calibri" w:eastAsia="Times New Roman" w:hAnsi="Calibri" w:cs="Times New Roman"/>
        <w:color w:val="000000"/>
        <w:kern w:val="2"/>
        <w:sz w:val="18"/>
        <w:szCs w:val="24"/>
        <w:lang w:eastAsia="it-IT"/>
      </w:rPr>
    </w:pPr>
    <w:r w:rsidRPr="007D0667">
      <w:rPr>
        <w:rFonts w:ascii="Calibri" w:eastAsia="Times New Roman" w:hAnsi="Calibri" w:cs="Times New Roman"/>
        <w:color w:val="000000"/>
        <w:kern w:val="2"/>
        <w:sz w:val="18"/>
        <w:szCs w:val="24"/>
        <w:lang w:eastAsia="it-IT"/>
      </w:rPr>
      <w:t xml:space="preserve">Moduli di dichiarazione - Gara a procedura aperta ai sensi del D. </w:t>
    </w:r>
    <w:proofErr w:type="spellStart"/>
    <w:r w:rsidRPr="007D0667">
      <w:rPr>
        <w:rFonts w:ascii="Calibri" w:eastAsia="Times New Roman" w:hAnsi="Calibri" w:cs="Times New Roman"/>
        <w:color w:val="000000"/>
        <w:kern w:val="2"/>
        <w:sz w:val="18"/>
        <w:szCs w:val="24"/>
        <w:lang w:eastAsia="it-IT"/>
      </w:rPr>
      <w:t>Lgs</w:t>
    </w:r>
    <w:proofErr w:type="spellEnd"/>
    <w:r w:rsidRPr="007D0667">
      <w:rPr>
        <w:rFonts w:ascii="Calibri" w:eastAsia="Times New Roman" w:hAnsi="Calibri" w:cs="Times New Roman"/>
        <w:color w:val="000000"/>
        <w:kern w:val="2"/>
        <w:sz w:val="18"/>
        <w:szCs w:val="24"/>
        <w:lang w:eastAsia="it-IT"/>
      </w:rPr>
      <w:t xml:space="preserve">. 36/2023 e </w:t>
    </w:r>
    <w:proofErr w:type="spellStart"/>
    <w:r w:rsidRPr="007D0667">
      <w:rPr>
        <w:rFonts w:ascii="Calibri" w:eastAsia="Times New Roman" w:hAnsi="Calibri" w:cs="Times New Roman"/>
        <w:color w:val="000000"/>
        <w:kern w:val="2"/>
        <w:sz w:val="18"/>
        <w:szCs w:val="24"/>
        <w:lang w:eastAsia="it-IT"/>
      </w:rPr>
      <w:t>s.m.i.</w:t>
    </w:r>
    <w:proofErr w:type="spellEnd"/>
    <w:r w:rsidRPr="007D0667">
      <w:rPr>
        <w:rFonts w:ascii="Calibri" w:eastAsia="Times New Roman" w:hAnsi="Calibri" w:cs="Times New Roman"/>
        <w:color w:val="000000"/>
        <w:kern w:val="2"/>
        <w:sz w:val="18"/>
        <w:szCs w:val="24"/>
        <w:lang w:eastAsia="it-IT"/>
      </w:rPr>
      <w:t xml:space="preserve">, per la conclusione di un Accordo Quadro avente ad oggetto la fornitura di carburante per autotrazione mediante </w:t>
    </w:r>
    <w:proofErr w:type="spellStart"/>
    <w:r w:rsidRPr="007D0667">
      <w:rPr>
        <w:rFonts w:ascii="Calibri" w:eastAsia="Times New Roman" w:hAnsi="Calibri" w:cs="Times New Roman"/>
        <w:color w:val="000000"/>
        <w:kern w:val="2"/>
        <w:sz w:val="18"/>
        <w:szCs w:val="24"/>
        <w:lang w:eastAsia="it-IT"/>
      </w:rPr>
      <w:t>fuel</w:t>
    </w:r>
    <w:proofErr w:type="spellEnd"/>
    <w:r w:rsidRPr="007D0667">
      <w:rPr>
        <w:rFonts w:ascii="Calibri" w:eastAsia="Times New Roman" w:hAnsi="Calibri" w:cs="Times New Roman"/>
        <w:color w:val="000000"/>
        <w:kern w:val="2"/>
        <w:sz w:val="18"/>
        <w:szCs w:val="24"/>
        <w:lang w:eastAsia="it-IT"/>
      </w:rPr>
      <w:t xml:space="preserve"> card per le Pubbliche Amministrazioni – Edizione 3 – ID 2730</w:t>
    </w:r>
  </w:p>
  <w:p w14:paraId="6C8C5F44" w14:textId="77777777" w:rsidR="007D0667" w:rsidRDefault="007D06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3ADA9" w14:textId="77777777" w:rsidR="00D3616E" w:rsidRDefault="00D3616E" w:rsidP="00581B85">
      <w:pPr>
        <w:spacing w:after="0" w:line="240" w:lineRule="auto"/>
      </w:pPr>
      <w:r>
        <w:separator/>
      </w:r>
    </w:p>
  </w:footnote>
  <w:footnote w:type="continuationSeparator" w:id="0">
    <w:p w14:paraId="1611898F" w14:textId="77777777" w:rsidR="00D3616E" w:rsidRDefault="00D3616E" w:rsidP="00581B85">
      <w:pPr>
        <w:spacing w:after="0" w:line="240" w:lineRule="auto"/>
      </w:pPr>
      <w:r>
        <w:continuationSeparator/>
      </w:r>
    </w:p>
  </w:footnote>
  <w:footnote w:id="1">
    <w:p w14:paraId="68AA977A" w14:textId="77777777"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4F5263" w:rsidRPr="00271797" w:rsidRDefault="004F5263" w:rsidP="00581B85">
      <w:pPr>
        <w:pStyle w:val="Testonotaapidipagina"/>
        <w:rPr>
          <w:sz w:val="16"/>
          <w:szCs w:val="16"/>
        </w:rPr>
      </w:pPr>
      <w:r w:rsidRPr="00271797">
        <w:rPr>
          <w:sz w:val="16"/>
          <w:szCs w:val="16"/>
        </w:rPr>
        <w:t>• dell'Operatore singolo</w:t>
      </w:r>
    </w:p>
    <w:p w14:paraId="6C5A8AD3" w14:textId="23DBCE5A" w:rsidR="004F5263" w:rsidRPr="00B56C8F" w:rsidRDefault="004F5263" w:rsidP="000F38B2">
      <w:pPr>
        <w:pStyle w:val="Testonotaapidipagina"/>
        <w:rPr>
          <w:sz w:val="16"/>
          <w:szCs w:val="16"/>
        </w:rPr>
      </w:pPr>
      <w:r w:rsidRPr="00271797">
        <w:rPr>
          <w:sz w:val="16"/>
          <w:szCs w:val="16"/>
        </w:rPr>
        <w:t xml:space="preserve">• dei Consorzi </w:t>
      </w:r>
      <w:r w:rsidRPr="00B56C8F">
        <w:rPr>
          <w:sz w:val="16"/>
          <w:szCs w:val="16"/>
        </w:rPr>
        <w:t xml:space="preserve">di cui all’articolo 65, comma 2, lettere b) e c) del Codice </w:t>
      </w:r>
      <w:r w:rsidRPr="0073118E">
        <w:rPr>
          <w:sz w:val="16"/>
          <w:szCs w:val="16"/>
        </w:rPr>
        <w:t>e delle eventuali consorziate esecutrici</w:t>
      </w:r>
      <w:r w:rsidRPr="00B56C8F">
        <w:rPr>
          <w:sz w:val="16"/>
          <w:szCs w:val="16"/>
        </w:rPr>
        <w:t xml:space="preserve"> </w:t>
      </w:r>
    </w:p>
    <w:p w14:paraId="688CBC6F" w14:textId="4E083E6F" w:rsidR="004F5263" w:rsidRPr="00B56C8F" w:rsidRDefault="004F5263" w:rsidP="000F38B2">
      <w:pPr>
        <w:pStyle w:val="Testonotaapidipagina"/>
        <w:rPr>
          <w:sz w:val="16"/>
          <w:szCs w:val="16"/>
        </w:rPr>
      </w:pPr>
      <w:r w:rsidRPr="00B56C8F">
        <w:rPr>
          <w:sz w:val="16"/>
          <w:szCs w:val="16"/>
        </w:rPr>
        <w:t xml:space="preserve">• dei Consorzi stabili di cui all’articolo 65, comma 2, </w:t>
      </w:r>
      <w:proofErr w:type="spellStart"/>
      <w:r w:rsidRPr="00B56C8F">
        <w:rPr>
          <w:sz w:val="16"/>
          <w:szCs w:val="16"/>
        </w:rPr>
        <w:t>lett</w:t>
      </w:r>
      <w:proofErr w:type="spellEnd"/>
      <w:r w:rsidRPr="00B56C8F">
        <w:rPr>
          <w:sz w:val="16"/>
          <w:szCs w:val="16"/>
        </w:rPr>
        <w:t xml:space="preserve">. d) del Codice </w:t>
      </w:r>
      <w:r w:rsidRPr="0073118E">
        <w:rPr>
          <w:sz w:val="16"/>
          <w:szCs w:val="16"/>
        </w:rPr>
        <w:t>e delle eventuali consorziate esecutrici</w:t>
      </w:r>
    </w:p>
    <w:p w14:paraId="0A6D77D2" w14:textId="77777777" w:rsidR="004F5263" w:rsidRPr="00B56C8F" w:rsidRDefault="004F5263" w:rsidP="00581B85">
      <w:pPr>
        <w:pStyle w:val="Testonotaapidipagina"/>
        <w:rPr>
          <w:sz w:val="16"/>
          <w:szCs w:val="16"/>
        </w:rPr>
      </w:pPr>
      <w:r w:rsidRPr="00B56C8F">
        <w:rPr>
          <w:sz w:val="16"/>
          <w:szCs w:val="16"/>
        </w:rPr>
        <w:t xml:space="preserve">• della Mandataria /Capofila nel caso di RTI o Consorzi Ordinari costituiti </w:t>
      </w:r>
    </w:p>
    <w:p w14:paraId="249A6F3C" w14:textId="4DF91978" w:rsidR="004F5263" w:rsidRPr="00B56C8F" w:rsidRDefault="004F5263" w:rsidP="00581B85">
      <w:pPr>
        <w:pStyle w:val="Testonotaapidipagina"/>
        <w:rPr>
          <w:sz w:val="16"/>
          <w:szCs w:val="16"/>
        </w:rPr>
      </w:pPr>
      <w:r w:rsidRPr="00B56C8F">
        <w:rPr>
          <w:sz w:val="16"/>
          <w:szCs w:val="16"/>
        </w:rPr>
        <w:t xml:space="preserve">• da tutte le imprese raggruppate di un RTI nel caso di RTI ancora da costituire </w:t>
      </w:r>
      <w:r w:rsidR="008908C5" w:rsidRPr="0073118E">
        <w:rPr>
          <w:sz w:val="16"/>
          <w:szCs w:val="16"/>
        </w:rPr>
        <w:t>o costituiti limitatamente alle parti pertinenti</w:t>
      </w:r>
    </w:p>
    <w:p w14:paraId="53AA1043" w14:textId="6852DF6B" w:rsidR="004F5263" w:rsidRPr="00B56C8F" w:rsidRDefault="004F5263" w:rsidP="00581B85">
      <w:pPr>
        <w:pStyle w:val="Testonotaapidipagina"/>
        <w:rPr>
          <w:sz w:val="16"/>
          <w:szCs w:val="16"/>
        </w:rPr>
      </w:pPr>
      <w:r w:rsidRPr="00B56C8F">
        <w:rPr>
          <w:sz w:val="16"/>
          <w:szCs w:val="16"/>
        </w:rPr>
        <w:t xml:space="preserve">• da tutte le imprese consorziate nel caso di un Consorzio Ordinario ancora da costituire </w:t>
      </w:r>
      <w:r w:rsidR="008908C5" w:rsidRPr="0073118E">
        <w:rPr>
          <w:sz w:val="16"/>
          <w:szCs w:val="16"/>
        </w:rPr>
        <w:t>o costituiti limitatamente alle parti pertinenti</w:t>
      </w:r>
    </w:p>
    <w:p w14:paraId="3E3EAE69" w14:textId="77777777" w:rsidR="004F5263" w:rsidRPr="00B56C8F" w:rsidRDefault="004F5263" w:rsidP="00581B85">
      <w:pPr>
        <w:pStyle w:val="Testonotaapidipagina"/>
        <w:rPr>
          <w:sz w:val="16"/>
          <w:szCs w:val="16"/>
        </w:rPr>
      </w:pPr>
      <w:r w:rsidRPr="00B56C8F">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77ED5" w:rsidRDefault="004F5263" w:rsidP="00581B85">
      <w:pPr>
        <w:pStyle w:val="Testonotaapidipagina"/>
        <w:rPr>
          <w:sz w:val="16"/>
          <w:szCs w:val="16"/>
        </w:rPr>
      </w:pPr>
      <w:r w:rsidRPr="00B56C8F">
        <w:rPr>
          <w:sz w:val="16"/>
          <w:szCs w:val="16"/>
        </w:rPr>
        <w:t>• da tutte le imprese retiste nel caso di Rete dotata di organo comune privo di rappresentanza o se la Rete è sprovvista di organo comune o se l’organo comune è privo dei requisiti di qualificazione richiesti per assumere la veste di mandataria.</w:t>
      </w:r>
      <w:r w:rsidRPr="00F77ED5">
        <w:rPr>
          <w:sz w:val="16"/>
          <w:szCs w:val="16"/>
        </w:rPr>
        <w:t xml:space="preserve"> </w:t>
      </w:r>
    </w:p>
    <w:p w14:paraId="293A2169" w14:textId="77777777"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4F5263" w:rsidRDefault="004F5263">
    <w:pPr>
      <w:pStyle w:val="Intestazione"/>
    </w:pPr>
  </w:p>
  <w:p w14:paraId="499B12CC" w14:textId="2EF1F9BA"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29"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644"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1"/>
  </w:num>
  <w:num w:numId="13">
    <w:abstractNumId w:val="15"/>
  </w:num>
  <w:num w:numId="14">
    <w:abstractNumId w:val="17"/>
  </w:num>
  <w:num w:numId="15">
    <w:abstractNumId w:val="16"/>
  </w:num>
  <w:num w:numId="16">
    <w:abstractNumId w:val="8"/>
  </w:num>
  <w:num w:numId="17">
    <w:abstractNumId w:val="29"/>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7"/>
  </w:num>
  <w:num w:numId="24">
    <w:abstractNumId w:val="3"/>
  </w:num>
  <w:num w:numId="25">
    <w:abstractNumId w:val="13"/>
  </w:num>
  <w:num w:numId="26">
    <w:abstractNumId w:val="26"/>
  </w:num>
  <w:num w:numId="27">
    <w:abstractNumId w:val="25"/>
  </w:num>
  <w:num w:numId="28">
    <w:abstractNumId w:val="12"/>
  </w:num>
  <w:num w:numId="29">
    <w:abstractNumId w:val="5"/>
  </w:num>
  <w:num w:numId="30">
    <w:abstractNumId w:val="22"/>
  </w:num>
  <w:num w:numId="31">
    <w:abstractNumId w:val="14"/>
  </w:num>
  <w:num w:numId="32">
    <w:abstractNumId w:val="3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74FC1"/>
    <w:rsid w:val="00084B53"/>
    <w:rsid w:val="000A445C"/>
    <w:rsid w:val="000A556C"/>
    <w:rsid w:val="000A7E36"/>
    <w:rsid w:val="000B59DD"/>
    <w:rsid w:val="000B5DF6"/>
    <w:rsid w:val="000C50DA"/>
    <w:rsid w:val="000C5AAB"/>
    <w:rsid w:val="000D32E2"/>
    <w:rsid w:val="000F38B2"/>
    <w:rsid w:val="00106312"/>
    <w:rsid w:val="00107FED"/>
    <w:rsid w:val="00111FBB"/>
    <w:rsid w:val="00123008"/>
    <w:rsid w:val="001562A4"/>
    <w:rsid w:val="001575D8"/>
    <w:rsid w:val="00162E4D"/>
    <w:rsid w:val="00180320"/>
    <w:rsid w:val="001A01ED"/>
    <w:rsid w:val="001A63D9"/>
    <w:rsid w:val="001A7492"/>
    <w:rsid w:val="001C4A46"/>
    <w:rsid w:val="00206DCC"/>
    <w:rsid w:val="0021106C"/>
    <w:rsid w:val="00222110"/>
    <w:rsid w:val="00227D39"/>
    <w:rsid w:val="002433F5"/>
    <w:rsid w:val="002526F7"/>
    <w:rsid w:val="00262156"/>
    <w:rsid w:val="0026666E"/>
    <w:rsid w:val="00271797"/>
    <w:rsid w:val="00275CD2"/>
    <w:rsid w:val="002766DF"/>
    <w:rsid w:val="00283168"/>
    <w:rsid w:val="00292564"/>
    <w:rsid w:val="002942DB"/>
    <w:rsid w:val="002A00B6"/>
    <w:rsid w:val="002A0C37"/>
    <w:rsid w:val="002B544D"/>
    <w:rsid w:val="002B55C4"/>
    <w:rsid w:val="002D1515"/>
    <w:rsid w:val="002D2363"/>
    <w:rsid w:val="002E6A83"/>
    <w:rsid w:val="002F58A5"/>
    <w:rsid w:val="00316090"/>
    <w:rsid w:val="00327AFD"/>
    <w:rsid w:val="00333FB8"/>
    <w:rsid w:val="003366E3"/>
    <w:rsid w:val="0034295E"/>
    <w:rsid w:val="00345310"/>
    <w:rsid w:val="00345CF3"/>
    <w:rsid w:val="003502E9"/>
    <w:rsid w:val="003503DF"/>
    <w:rsid w:val="003727C0"/>
    <w:rsid w:val="00395020"/>
    <w:rsid w:val="003A3D9D"/>
    <w:rsid w:val="003C5112"/>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80857"/>
    <w:rsid w:val="004960D6"/>
    <w:rsid w:val="004D1D6C"/>
    <w:rsid w:val="004E015D"/>
    <w:rsid w:val="004E1232"/>
    <w:rsid w:val="004E2465"/>
    <w:rsid w:val="004E73B5"/>
    <w:rsid w:val="004F5263"/>
    <w:rsid w:val="00522A93"/>
    <w:rsid w:val="00525841"/>
    <w:rsid w:val="00527562"/>
    <w:rsid w:val="00533888"/>
    <w:rsid w:val="0054148C"/>
    <w:rsid w:val="00546537"/>
    <w:rsid w:val="00551905"/>
    <w:rsid w:val="00553F4D"/>
    <w:rsid w:val="00555B5E"/>
    <w:rsid w:val="00560232"/>
    <w:rsid w:val="005614A0"/>
    <w:rsid w:val="005708E9"/>
    <w:rsid w:val="005747BE"/>
    <w:rsid w:val="0057652F"/>
    <w:rsid w:val="00581B85"/>
    <w:rsid w:val="00586593"/>
    <w:rsid w:val="00586D51"/>
    <w:rsid w:val="0059104E"/>
    <w:rsid w:val="005C0EC6"/>
    <w:rsid w:val="005E0B71"/>
    <w:rsid w:val="005E5D2B"/>
    <w:rsid w:val="005F2729"/>
    <w:rsid w:val="005F3F75"/>
    <w:rsid w:val="005F73A1"/>
    <w:rsid w:val="00604DCE"/>
    <w:rsid w:val="006055F5"/>
    <w:rsid w:val="0061080A"/>
    <w:rsid w:val="00612E7C"/>
    <w:rsid w:val="006277AE"/>
    <w:rsid w:val="0062798C"/>
    <w:rsid w:val="0065690A"/>
    <w:rsid w:val="00657564"/>
    <w:rsid w:val="0066342D"/>
    <w:rsid w:val="00663E1D"/>
    <w:rsid w:val="00690943"/>
    <w:rsid w:val="006938A1"/>
    <w:rsid w:val="006957A1"/>
    <w:rsid w:val="00696ABF"/>
    <w:rsid w:val="006A7734"/>
    <w:rsid w:val="006D0B64"/>
    <w:rsid w:val="00701420"/>
    <w:rsid w:val="007032A4"/>
    <w:rsid w:val="00704ADA"/>
    <w:rsid w:val="00724F1E"/>
    <w:rsid w:val="007258EE"/>
    <w:rsid w:val="00726E64"/>
    <w:rsid w:val="0073118E"/>
    <w:rsid w:val="0073424F"/>
    <w:rsid w:val="00754AC7"/>
    <w:rsid w:val="00757C12"/>
    <w:rsid w:val="00763214"/>
    <w:rsid w:val="00772516"/>
    <w:rsid w:val="00774A25"/>
    <w:rsid w:val="00794391"/>
    <w:rsid w:val="007A0D4F"/>
    <w:rsid w:val="007A59B9"/>
    <w:rsid w:val="007A6F2C"/>
    <w:rsid w:val="007B5998"/>
    <w:rsid w:val="007B6D2C"/>
    <w:rsid w:val="007D0667"/>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A2C46"/>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E0370"/>
    <w:rsid w:val="00A16016"/>
    <w:rsid w:val="00A22877"/>
    <w:rsid w:val="00A258EB"/>
    <w:rsid w:val="00A368E1"/>
    <w:rsid w:val="00A41A32"/>
    <w:rsid w:val="00A7621B"/>
    <w:rsid w:val="00A84127"/>
    <w:rsid w:val="00A94BD0"/>
    <w:rsid w:val="00A95D39"/>
    <w:rsid w:val="00AA17C0"/>
    <w:rsid w:val="00AA1CD2"/>
    <w:rsid w:val="00AA5D59"/>
    <w:rsid w:val="00AB1CA8"/>
    <w:rsid w:val="00AC12B0"/>
    <w:rsid w:val="00AC7FFE"/>
    <w:rsid w:val="00AD4F52"/>
    <w:rsid w:val="00AF6257"/>
    <w:rsid w:val="00B10A19"/>
    <w:rsid w:val="00B12D54"/>
    <w:rsid w:val="00B1438F"/>
    <w:rsid w:val="00B223A6"/>
    <w:rsid w:val="00B26E25"/>
    <w:rsid w:val="00B315BE"/>
    <w:rsid w:val="00B42CDF"/>
    <w:rsid w:val="00B42D88"/>
    <w:rsid w:val="00B455F5"/>
    <w:rsid w:val="00B56C8F"/>
    <w:rsid w:val="00B756DC"/>
    <w:rsid w:val="00B94635"/>
    <w:rsid w:val="00BA0B2E"/>
    <w:rsid w:val="00BA1DB6"/>
    <w:rsid w:val="00BA46B3"/>
    <w:rsid w:val="00BC10F0"/>
    <w:rsid w:val="00BD704B"/>
    <w:rsid w:val="00BD71A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AEE"/>
    <w:rsid w:val="00CD2EA1"/>
    <w:rsid w:val="00CD74F5"/>
    <w:rsid w:val="00CF2EA4"/>
    <w:rsid w:val="00CF3307"/>
    <w:rsid w:val="00D013DA"/>
    <w:rsid w:val="00D2157D"/>
    <w:rsid w:val="00D23CB5"/>
    <w:rsid w:val="00D3616E"/>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B58BF"/>
    <w:rsid w:val="00DC0A1A"/>
    <w:rsid w:val="00DD3310"/>
    <w:rsid w:val="00DD7DB5"/>
    <w:rsid w:val="00DE7D8A"/>
    <w:rsid w:val="00DF7E5C"/>
    <w:rsid w:val="00E11DC8"/>
    <w:rsid w:val="00E12712"/>
    <w:rsid w:val="00E20B6B"/>
    <w:rsid w:val="00E41AF2"/>
    <w:rsid w:val="00E46817"/>
    <w:rsid w:val="00E50CE7"/>
    <w:rsid w:val="00E60F8F"/>
    <w:rsid w:val="00E73B6F"/>
    <w:rsid w:val="00E778FF"/>
    <w:rsid w:val="00E779E4"/>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21BC1"/>
    <w:rsid w:val="00F25783"/>
    <w:rsid w:val="00F33DED"/>
    <w:rsid w:val="00F5610A"/>
    <w:rsid w:val="00F66F0E"/>
    <w:rsid w:val="00F70BB9"/>
    <w:rsid w:val="00F74B34"/>
    <w:rsid w:val="00F77ED5"/>
    <w:rsid w:val="00F90C8D"/>
    <w:rsid w:val="00F940D9"/>
    <w:rsid w:val="00F97A10"/>
    <w:rsid w:val="00FB0772"/>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FD3F0-6623-459E-83F0-8076302F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2657</Words>
  <Characters>15147</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Filippone Giovanna</cp:lastModifiedBy>
  <cp:revision>6</cp:revision>
  <dcterms:created xsi:type="dcterms:W3CDTF">2024-02-27T11:14:00Z</dcterms:created>
  <dcterms:modified xsi:type="dcterms:W3CDTF">2024-03-06T09:42:00Z</dcterms:modified>
</cp:coreProperties>
</file>